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D410" w14:textId="1A0CFF4B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C469B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How To Understand The Bible </w:t>
      </w:r>
      <w:r w:rsidR="00757DA1" w:rsidRPr="00C469BA">
        <w:rPr>
          <w:rFonts w:ascii="Bookman Old Style" w:hAnsi="Bookman Old Style"/>
          <w:b/>
          <w:color w:val="000000" w:themeColor="text1"/>
          <w:sz w:val="28"/>
          <w:szCs w:val="28"/>
        </w:rPr>
        <w:tab/>
        <w:t>~</w:t>
      </w:r>
      <w:r w:rsidR="00F86370" w:rsidRPr="00C469BA">
        <w:rPr>
          <w:rFonts w:ascii="Bookman Old Style" w:hAnsi="Bookman Old Style"/>
          <w:b/>
          <w:color w:val="000000" w:themeColor="text1"/>
          <w:sz w:val="28"/>
          <w:szCs w:val="28"/>
        </w:rPr>
        <w:t>A Study of</w:t>
      </w:r>
      <w:r w:rsidR="00757DA1" w:rsidRPr="00C469B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Pr="00C469B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Psalm </w:t>
      </w:r>
      <w:proofErr w:type="gramStart"/>
      <w:r w:rsidRPr="00C469BA">
        <w:rPr>
          <w:rFonts w:ascii="Bookman Old Style" w:hAnsi="Bookman Old Style"/>
          <w:b/>
          <w:color w:val="000000" w:themeColor="text1"/>
          <w:sz w:val="28"/>
          <w:szCs w:val="28"/>
        </w:rPr>
        <w:t>119</w:t>
      </w:r>
      <w:proofErr w:type="gramEnd"/>
    </w:p>
    <w:p w14:paraId="75322634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color w:val="000000" w:themeColor="text1"/>
        </w:rPr>
      </w:pPr>
    </w:p>
    <w:p w14:paraId="1FF0822B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>Psalm 119 is the longest Psalm and it deals with guiding us to know and understand the Word of God.</w:t>
      </w:r>
    </w:p>
    <w:p w14:paraId="097C1776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b/>
          <w:color w:val="000000" w:themeColor="text1"/>
        </w:rPr>
      </w:pPr>
    </w:p>
    <w:p w14:paraId="789CB2B3" w14:textId="77777777" w:rsidR="00375FB3" w:rsidRPr="006D29A2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color w:val="000000" w:themeColor="text1"/>
        </w:rPr>
      </w:pPr>
      <w:r w:rsidRPr="00B858AF">
        <w:rPr>
          <w:rFonts w:ascii="Bookman Old Style" w:hAnsi="Bookman Old Style"/>
          <w:b/>
          <w:bCs/>
          <w:color w:val="000000" w:themeColor="text1"/>
          <w:u w:val="single"/>
        </w:rPr>
        <w:t>Ps. 119:18</w:t>
      </w:r>
      <w:r w:rsidRPr="00C469BA">
        <w:rPr>
          <w:rFonts w:ascii="Bookman Old Style" w:hAnsi="Bookman Old Style"/>
          <w:b/>
          <w:bCs/>
          <w:color w:val="000000" w:themeColor="text1"/>
        </w:rPr>
        <w:t>,</w:t>
      </w:r>
      <w:r w:rsidRPr="00C469BA">
        <w:rPr>
          <w:rFonts w:ascii="Bookman Old Style" w:hAnsi="Bookman Old Style"/>
          <w:color w:val="000000" w:themeColor="text1"/>
        </w:rPr>
        <w:t xml:space="preserve"> </w:t>
      </w:r>
      <w:r w:rsidRPr="006D29A2">
        <w:rPr>
          <w:rFonts w:ascii="Chalkboard" w:hAnsi="Chalkboard"/>
          <w:b/>
          <w:bCs/>
          <w:color w:val="000000" w:themeColor="text1"/>
        </w:rPr>
        <w:t>Open my eyes to see</w:t>
      </w:r>
      <w:r w:rsidRPr="00C469BA">
        <w:rPr>
          <w:rFonts w:ascii="Chalkboard" w:hAnsi="Chalkboard"/>
          <w:b/>
          <w:bCs/>
          <w:color w:val="000000" w:themeColor="text1"/>
        </w:rPr>
        <w:t xml:space="preserve"> </w:t>
      </w:r>
      <w:r w:rsidRPr="006D29A2">
        <w:rPr>
          <w:rFonts w:ascii="Chalkboard" w:hAnsi="Chalkboard"/>
          <w:b/>
          <w:bCs/>
          <w:color w:val="000000" w:themeColor="text1"/>
        </w:rPr>
        <w:t>the wonderful truths in your instructions.</w:t>
      </w:r>
    </w:p>
    <w:p w14:paraId="005D3188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b/>
          <w:bCs/>
          <w:color w:val="000000" w:themeColor="text1"/>
        </w:rPr>
      </w:pPr>
    </w:p>
    <w:p w14:paraId="029AC2C4" w14:textId="3FD8DA00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 xml:space="preserve">Therefore, we need the knowledge of God’s Word to have spiritual power.  </w:t>
      </w:r>
    </w:p>
    <w:p w14:paraId="062E7E47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 xml:space="preserve">We need to be molded, motivated and managed by God’s Word.  </w:t>
      </w:r>
    </w:p>
    <w:p w14:paraId="1A0D4147" w14:textId="77777777" w:rsidR="00375FB3" w:rsidRPr="00C469BA" w:rsidRDefault="00375FB3" w:rsidP="00757DA1">
      <w:pPr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color w:val="000000" w:themeColor="text1"/>
        </w:rPr>
      </w:pPr>
    </w:p>
    <w:p w14:paraId="098E1252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b/>
          <w:color w:val="000000" w:themeColor="text1"/>
        </w:rPr>
      </w:pPr>
      <w:r w:rsidRPr="00C469BA">
        <w:rPr>
          <w:rFonts w:ascii="Bookman Old Style" w:hAnsi="Bookman Old Style"/>
          <w:b/>
          <w:color w:val="000000" w:themeColor="text1"/>
        </w:rPr>
        <w:t xml:space="preserve">To Fully Grasp God’s </w:t>
      </w:r>
      <w:proofErr w:type="gramStart"/>
      <w:r w:rsidRPr="00C469BA">
        <w:rPr>
          <w:rFonts w:ascii="Bookman Old Style" w:hAnsi="Bookman Old Style"/>
          <w:b/>
          <w:color w:val="000000" w:themeColor="text1"/>
        </w:rPr>
        <w:t>Word</w:t>
      </w:r>
      <w:proofErr w:type="gramEnd"/>
      <w:r w:rsidRPr="00C469BA">
        <w:rPr>
          <w:rFonts w:ascii="Bookman Old Style" w:hAnsi="Bookman Old Style"/>
          <w:b/>
          <w:color w:val="000000" w:themeColor="text1"/>
        </w:rPr>
        <w:t xml:space="preserve"> We Must:  </w:t>
      </w:r>
    </w:p>
    <w:p w14:paraId="2A6178E1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color w:val="000000" w:themeColor="text1"/>
        </w:rPr>
      </w:pPr>
    </w:p>
    <w:p w14:paraId="379E3A8D" w14:textId="57A4B3F3" w:rsidR="00B858AF" w:rsidRDefault="00B858AF" w:rsidP="00757DA1">
      <w:pPr>
        <w:rPr>
          <w:rFonts w:ascii="Bookman Old Style" w:hAnsi="Bookman Old Style"/>
          <w:b/>
          <w:color w:val="000000" w:themeColor="text1"/>
        </w:rPr>
      </w:pPr>
      <w:r w:rsidRPr="00C469BA">
        <w:rPr>
          <w:rFonts w:ascii="Bookman Old Style" w:hAnsi="Bookman Old Style"/>
          <w:b/>
          <w:color w:val="000000" w:themeColor="text1"/>
        </w:rPr>
        <w:t xml:space="preserve">1. </w:t>
      </w:r>
      <w:r w:rsidR="00375FB3" w:rsidRPr="00C469BA">
        <w:rPr>
          <w:rFonts w:ascii="Bookman Old Style" w:hAnsi="Bookman Old Style"/>
          <w:b/>
          <w:color w:val="000000" w:themeColor="text1"/>
        </w:rPr>
        <w:t xml:space="preserve">Appreciate </w:t>
      </w:r>
      <w:proofErr w:type="gramStart"/>
      <w:r w:rsidRPr="00C469BA">
        <w:rPr>
          <w:rFonts w:ascii="Bookman Old Style" w:hAnsi="Bookman Old Style"/>
          <w:b/>
          <w:color w:val="000000" w:themeColor="text1"/>
        </w:rPr>
        <w:t>The</w:t>
      </w:r>
      <w:proofErr w:type="gramEnd"/>
      <w:r w:rsidRPr="00C469BA">
        <w:rPr>
          <w:rFonts w:ascii="Bookman Old Style" w:hAnsi="Bookman Old Style"/>
          <w:b/>
          <w:color w:val="000000" w:themeColor="text1"/>
        </w:rPr>
        <w:t xml:space="preserve"> </w:t>
      </w:r>
      <w:r>
        <w:rPr>
          <w:rFonts w:ascii="Bookman Old Style" w:hAnsi="Bookman Old Style"/>
          <w:b/>
          <w:color w:val="000000" w:themeColor="text1"/>
        </w:rPr>
        <w:t>Virtues</w:t>
      </w:r>
      <w:r w:rsidRPr="00C469BA">
        <w:rPr>
          <w:rFonts w:ascii="Bookman Old Style" w:hAnsi="Bookman Old Style"/>
          <w:b/>
          <w:color w:val="000000" w:themeColor="text1"/>
        </w:rPr>
        <w:t xml:space="preserve"> Of </w:t>
      </w:r>
      <w:r w:rsidR="00375FB3" w:rsidRPr="00C469BA">
        <w:rPr>
          <w:rFonts w:ascii="Bookman Old Style" w:hAnsi="Bookman Old Style"/>
          <w:b/>
          <w:color w:val="000000" w:themeColor="text1"/>
        </w:rPr>
        <w:t>God’s Word</w:t>
      </w:r>
      <w:r w:rsidRPr="00C469BA">
        <w:rPr>
          <w:rFonts w:ascii="Bookman Old Style" w:hAnsi="Bookman Old Style"/>
          <w:b/>
          <w:color w:val="000000" w:themeColor="text1"/>
        </w:rPr>
        <w:t xml:space="preserve">: </w:t>
      </w:r>
    </w:p>
    <w:p w14:paraId="0E0BE869" w14:textId="77777777" w:rsidR="00B858AF" w:rsidRDefault="00B858AF" w:rsidP="00757DA1">
      <w:pPr>
        <w:rPr>
          <w:rFonts w:ascii="Bookman Old Style" w:hAnsi="Bookman Old Style"/>
          <w:b/>
          <w:bCs/>
          <w:color w:val="000000" w:themeColor="text1"/>
        </w:rPr>
      </w:pPr>
    </w:p>
    <w:p w14:paraId="673E85F5" w14:textId="77777777" w:rsidR="00B858AF" w:rsidRDefault="00B858AF" w:rsidP="00757DA1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>T</w:t>
      </w:r>
      <w:r w:rsidR="00375FB3" w:rsidRPr="00C469BA">
        <w:rPr>
          <w:rFonts w:ascii="Bookman Old Style" w:hAnsi="Bookman Old Style"/>
          <w:b/>
          <w:bCs/>
          <w:color w:val="000000" w:themeColor="text1"/>
        </w:rPr>
        <w:t>he Bible is</w:t>
      </w:r>
      <w:r>
        <w:rPr>
          <w:rFonts w:ascii="Bookman Old Style" w:hAnsi="Bookman Old Style"/>
          <w:b/>
          <w:bCs/>
          <w:color w:val="000000" w:themeColor="text1"/>
        </w:rPr>
        <w:t xml:space="preserve"> </w:t>
      </w:r>
      <w:r w:rsidRPr="00C469BA">
        <w:rPr>
          <w:rFonts w:ascii="Bookman Old Style" w:hAnsi="Bookman Old Style"/>
          <w:b/>
          <w:color w:val="000000" w:themeColor="text1"/>
        </w:rPr>
        <w:t>________________________</w:t>
      </w:r>
      <w:r w:rsidR="00C469BA">
        <w:rPr>
          <w:rFonts w:ascii="Bookman Old Style" w:hAnsi="Bookman Old Style"/>
          <w:b/>
          <w:bCs/>
          <w:color w:val="000000" w:themeColor="text1"/>
        </w:rPr>
        <w:t>!</w:t>
      </w:r>
      <w:r w:rsidR="00375FB3" w:rsidRPr="00C469BA">
        <w:rPr>
          <w:rFonts w:ascii="Bookman Old Style" w:hAnsi="Bookman Old Style"/>
          <w:color w:val="000000" w:themeColor="text1"/>
        </w:rPr>
        <w:t xml:space="preserve"> </w:t>
      </w:r>
    </w:p>
    <w:p w14:paraId="6941723C" w14:textId="52BAE70C" w:rsidR="00375FB3" w:rsidRPr="00C469BA" w:rsidRDefault="00375FB3" w:rsidP="00757DA1">
      <w:pPr>
        <w:rPr>
          <w:rFonts w:ascii="Chalkboard" w:hAnsi="Chalkboard"/>
          <w:b/>
          <w:bCs/>
          <w:color w:val="000000" w:themeColor="text1"/>
        </w:rPr>
      </w:pPr>
      <w:r w:rsidRPr="00B858AF">
        <w:rPr>
          <w:rFonts w:ascii="Bookman Old Style" w:hAnsi="Bookman Old Style"/>
          <w:b/>
          <w:bCs/>
          <w:color w:val="000000" w:themeColor="text1"/>
          <w:u w:val="single"/>
        </w:rPr>
        <w:t>Psalm 119</w:t>
      </w:r>
      <w:r w:rsidRPr="00C469BA">
        <w:rPr>
          <w:rFonts w:ascii="Bookman Old Style" w:hAnsi="Bookman Old Style"/>
          <w:color w:val="000000" w:themeColor="text1"/>
        </w:rPr>
        <w:t xml:space="preserve"> says </w:t>
      </w:r>
      <w:r w:rsidRPr="00C469BA">
        <w:rPr>
          <w:rFonts w:ascii="Chalkboard" w:hAnsi="Chalkboard"/>
          <w:b/>
          <w:bCs/>
          <w:color w:val="000000" w:themeColor="text1"/>
          <w:sz w:val="32"/>
          <w:szCs w:val="32"/>
        </w:rPr>
        <w:t>“</w:t>
      </w:r>
      <w:r w:rsidRPr="00C469BA">
        <w:rPr>
          <w:rFonts w:ascii="Chalkboard" w:hAnsi="Chalkboard"/>
          <w:b/>
          <w:bCs/>
          <w:color w:val="000000" w:themeColor="text1"/>
        </w:rPr>
        <w:t>Your eternal word, O </w:t>
      </w:r>
      <w:proofErr w:type="gramStart"/>
      <w:r w:rsidRPr="00C469BA">
        <w:rPr>
          <w:rFonts w:ascii="Chalkboard" w:hAnsi="Chalkboard"/>
          <w:b/>
          <w:bCs/>
          <w:color w:val="000000" w:themeColor="text1"/>
        </w:rPr>
        <w:t xml:space="preserve">Lord, </w:t>
      </w:r>
      <w:r w:rsidRPr="00C469BA">
        <w:rPr>
          <w:rFonts w:ascii="Chalkboard" w:hAnsi="Chalkboard" w:cs="Courier New"/>
          <w:b/>
          <w:bCs/>
          <w:color w:val="000000" w:themeColor="text1"/>
          <w:sz w:val="10"/>
          <w:szCs w:val="10"/>
        </w:rPr>
        <w:t> </w:t>
      </w:r>
      <w:r w:rsidRPr="00C469BA">
        <w:rPr>
          <w:rFonts w:ascii="Chalkboard" w:hAnsi="Chalkboard"/>
          <w:b/>
          <w:bCs/>
          <w:color w:val="000000" w:themeColor="text1"/>
        </w:rPr>
        <w:t>stands</w:t>
      </w:r>
      <w:proofErr w:type="gramEnd"/>
      <w:r w:rsidRPr="00C469BA">
        <w:rPr>
          <w:rFonts w:ascii="Chalkboard" w:hAnsi="Chalkboard"/>
          <w:b/>
          <w:bCs/>
          <w:color w:val="000000" w:themeColor="text1"/>
        </w:rPr>
        <w:t xml:space="preserve"> firm in heaven</w:t>
      </w:r>
      <w:r w:rsidRPr="00C469BA">
        <w:rPr>
          <w:rFonts w:ascii="Chalkboard" w:hAnsi="Chalkboard"/>
          <w:b/>
          <w:bCs/>
          <w:color w:val="000000" w:themeColor="text1"/>
          <w:sz w:val="32"/>
          <w:szCs w:val="32"/>
        </w:rPr>
        <w:t xml:space="preserve">”.  </w:t>
      </w:r>
    </w:p>
    <w:p w14:paraId="3750B06F" w14:textId="76BCD1CA" w:rsidR="00375FB3" w:rsidRPr="00C469BA" w:rsidRDefault="00375FB3" w:rsidP="00757DA1">
      <w:pPr>
        <w:rPr>
          <w:rFonts w:ascii="Chalkboard" w:hAnsi="Chalkboard"/>
          <w:b/>
          <w:bCs/>
          <w:color w:val="000000" w:themeColor="text1"/>
        </w:rPr>
      </w:pPr>
      <w:r w:rsidRPr="00B858AF">
        <w:rPr>
          <w:rFonts w:ascii="Bookman Old Style" w:hAnsi="Bookman Old Style"/>
          <w:b/>
          <w:bCs/>
          <w:color w:val="000000" w:themeColor="text1"/>
          <w:u w:val="single"/>
        </w:rPr>
        <w:t>Psalm 119:152</w:t>
      </w:r>
      <w:r w:rsidRPr="00C469BA">
        <w:rPr>
          <w:rFonts w:ascii="Bookman Old Style" w:hAnsi="Bookman Old Style"/>
          <w:b/>
          <w:bCs/>
          <w:color w:val="000000" w:themeColor="text1"/>
        </w:rPr>
        <w:t xml:space="preserve"> </w:t>
      </w:r>
      <w:r w:rsidRPr="00C469BA">
        <w:rPr>
          <w:rFonts w:ascii="Chalkboard" w:hAnsi="Chalkboard"/>
          <w:b/>
          <w:bCs/>
          <w:color w:val="000000" w:themeColor="text1"/>
        </w:rPr>
        <w:t>I have known from my earliest days that your laws will last forever.</w:t>
      </w:r>
    </w:p>
    <w:p w14:paraId="22F63D79" w14:textId="589874D3" w:rsidR="00375FB3" w:rsidRPr="00C469BA" w:rsidRDefault="00375FB3" w:rsidP="00757DA1">
      <w:pPr>
        <w:rPr>
          <w:rFonts w:ascii="Chalkboard" w:hAnsi="Chalkboard"/>
          <w:b/>
          <w:bCs/>
          <w:color w:val="000000" w:themeColor="text1"/>
        </w:rPr>
      </w:pPr>
      <w:r w:rsidRPr="00B858AF">
        <w:rPr>
          <w:rFonts w:ascii="Bookman Old Style" w:hAnsi="Bookman Old Style"/>
          <w:b/>
          <w:bCs/>
          <w:color w:val="000000" w:themeColor="text1"/>
          <w:u w:val="single"/>
        </w:rPr>
        <w:t>Verse 160</w:t>
      </w:r>
      <w:r w:rsidRPr="00C469BA">
        <w:rPr>
          <w:rFonts w:ascii="Bookman Old Style" w:hAnsi="Bookman Old Style"/>
          <w:b/>
          <w:bCs/>
          <w:color w:val="000000" w:themeColor="text1"/>
        </w:rPr>
        <w:t xml:space="preserve"> </w:t>
      </w:r>
      <w:r w:rsidRPr="00C469BA">
        <w:rPr>
          <w:rFonts w:ascii="Bookman Old Style" w:hAnsi="Bookman Old Style"/>
          <w:color w:val="000000" w:themeColor="text1"/>
        </w:rPr>
        <w:t xml:space="preserve">says, </w:t>
      </w:r>
      <w:proofErr w:type="gramStart"/>
      <w:r w:rsidRPr="00C469BA">
        <w:rPr>
          <w:rFonts w:ascii="Chalkboard" w:hAnsi="Chalkboard"/>
          <w:b/>
          <w:bCs/>
          <w:color w:val="000000" w:themeColor="text1"/>
        </w:rPr>
        <w:t>The</w:t>
      </w:r>
      <w:proofErr w:type="gramEnd"/>
      <w:r w:rsidRPr="00C469BA">
        <w:rPr>
          <w:rFonts w:ascii="Chalkboard" w:hAnsi="Chalkboard"/>
          <w:b/>
          <w:bCs/>
          <w:color w:val="000000" w:themeColor="text1"/>
        </w:rPr>
        <w:t xml:space="preserve"> very essence of your words is truth;</w:t>
      </w:r>
      <w:r w:rsidRPr="00C469BA">
        <w:rPr>
          <w:rFonts w:ascii="Chalkboard" w:hAnsi="Chalkboard" w:cs="Courier New"/>
          <w:b/>
          <w:bCs/>
          <w:color w:val="000000" w:themeColor="text1"/>
          <w:sz w:val="10"/>
          <w:szCs w:val="10"/>
        </w:rPr>
        <w:t> </w:t>
      </w:r>
      <w:r w:rsidRPr="00C469BA">
        <w:rPr>
          <w:rFonts w:ascii="Chalkboard" w:hAnsi="Chalkboard"/>
          <w:b/>
          <w:bCs/>
          <w:color w:val="000000" w:themeColor="text1"/>
        </w:rPr>
        <w:t>all your just regulations will stand forever.</w:t>
      </w:r>
    </w:p>
    <w:p w14:paraId="5BA1150F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  <w:r w:rsidRPr="00B858AF">
        <w:rPr>
          <w:rFonts w:ascii="Bookman Old Style" w:hAnsi="Bookman Old Style"/>
          <w:b/>
          <w:bCs/>
          <w:color w:val="000000" w:themeColor="text1"/>
          <w:u w:val="single"/>
        </w:rPr>
        <w:t>I Peter 1:25</w:t>
      </w:r>
      <w:r w:rsidRPr="00C469BA">
        <w:rPr>
          <w:rFonts w:ascii="Bookman Old Style" w:hAnsi="Bookman Old Style"/>
          <w:color w:val="000000" w:themeColor="text1"/>
        </w:rPr>
        <w:t xml:space="preserve"> “</w:t>
      </w:r>
      <w:r w:rsidRPr="00C469BA">
        <w:rPr>
          <w:rFonts w:ascii="Chalkboard" w:hAnsi="Chalkboard"/>
          <w:b/>
          <w:bCs/>
          <w:color w:val="000000" w:themeColor="text1"/>
        </w:rPr>
        <w:t>the Word of God endures forever</w:t>
      </w:r>
      <w:r w:rsidRPr="00C469BA">
        <w:rPr>
          <w:rFonts w:ascii="Bookman Old Style" w:hAnsi="Bookman Old Style"/>
          <w:color w:val="000000" w:themeColor="text1"/>
        </w:rPr>
        <w:t>”; it is timeless, ultimate and indestructible.</w:t>
      </w:r>
    </w:p>
    <w:p w14:paraId="4DB1D2F0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color w:val="000000" w:themeColor="text1"/>
        </w:rPr>
      </w:pPr>
    </w:p>
    <w:p w14:paraId="39F63002" w14:textId="42D7F1AF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color w:val="000000" w:themeColor="text1"/>
        </w:rPr>
      </w:pPr>
      <w:r w:rsidRPr="00C469BA">
        <w:rPr>
          <w:rFonts w:ascii="Bookman Old Style" w:hAnsi="Bookman Old Style"/>
          <w:b/>
          <w:color w:val="000000" w:themeColor="text1"/>
        </w:rPr>
        <w:t xml:space="preserve">The Bible </w:t>
      </w:r>
      <w:proofErr w:type="gramStart"/>
      <w:r w:rsidRPr="00C469BA">
        <w:rPr>
          <w:rFonts w:ascii="Bookman Old Style" w:hAnsi="Bookman Old Style"/>
          <w:b/>
          <w:color w:val="000000" w:themeColor="text1"/>
        </w:rPr>
        <w:t xml:space="preserve">is </w:t>
      </w:r>
      <w:r w:rsidR="00757DA1" w:rsidRPr="00C469BA">
        <w:rPr>
          <w:rFonts w:ascii="Bookman Old Style" w:hAnsi="Bookman Old Style"/>
          <w:b/>
          <w:color w:val="000000" w:themeColor="text1"/>
        </w:rPr>
        <w:t xml:space="preserve"> _</w:t>
      </w:r>
      <w:proofErr w:type="gramEnd"/>
      <w:r w:rsidR="00757DA1" w:rsidRPr="00C469BA">
        <w:rPr>
          <w:rFonts w:ascii="Bookman Old Style" w:hAnsi="Bookman Old Style"/>
          <w:b/>
          <w:color w:val="000000" w:themeColor="text1"/>
        </w:rPr>
        <w:t>_______________________</w:t>
      </w:r>
      <w:r w:rsidRPr="00C469BA">
        <w:rPr>
          <w:rFonts w:ascii="Bookman Old Style" w:hAnsi="Bookman Old Style"/>
          <w:b/>
          <w:color w:val="000000" w:themeColor="text1"/>
        </w:rPr>
        <w:t xml:space="preserve">: </w:t>
      </w:r>
      <w:r w:rsidRPr="00B858AF">
        <w:rPr>
          <w:rFonts w:ascii="Bookman Old Style" w:hAnsi="Bookman Old Style"/>
          <w:b/>
          <w:color w:val="000000" w:themeColor="text1"/>
          <w:u w:val="single"/>
        </w:rPr>
        <w:t>Psalm 119:142,</w:t>
      </w:r>
      <w:r w:rsidR="00B858AF">
        <w:rPr>
          <w:rFonts w:ascii="Bookman Old Style" w:hAnsi="Bookman Old Style"/>
          <w:b/>
          <w:color w:val="000000" w:themeColor="text1"/>
          <w:u w:val="single"/>
        </w:rPr>
        <w:t xml:space="preserve"> </w:t>
      </w:r>
      <w:r w:rsidRPr="00B858AF">
        <w:rPr>
          <w:rFonts w:ascii="Bookman Old Style" w:hAnsi="Bookman Old Style"/>
          <w:b/>
          <w:color w:val="000000" w:themeColor="text1"/>
          <w:u w:val="single"/>
        </w:rPr>
        <w:t>151, 160</w:t>
      </w:r>
      <w:r w:rsidRPr="00C469BA">
        <w:rPr>
          <w:rFonts w:ascii="Bookman Old Style" w:hAnsi="Bookman Old Style"/>
          <w:b/>
          <w:color w:val="000000" w:themeColor="text1"/>
        </w:rPr>
        <w:t>.</w:t>
      </w:r>
    </w:p>
    <w:p w14:paraId="349C8901" w14:textId="77777777" w:rsidR="00375FB3" w:rsidRPr="006D29A2" w:rsidRDefault="00375FB3" w:rsidP="00375FB3">
      <w:pPr>
        <w:rPr>
          <w:rFonts w:ascii="Chalkboard" w:hAnsi="Chalkboard"/>
          <w:b/>
          <w:bCs/>
          <w:color w:val="000000" w:themeColor="text1"/>
        </w:rPr>
      </w:pPr>
      <w:r w:rsidRPr="006D29A2">
        <w:rPr>
          <w:rFonts w:ascii="Chalkboard" w:hAnsi="Chalkboard" w:cs="Arial"/>
          <w:b/>
          <w:bCs/>
          <w:color w:val="000000" w:themeColor="text1"/>
          <w:sz w:val="18"/>
          <w:szCs w:val="18"/>
          <w:vertAlign w:val="superscript"/>
        </w:rPr>
        <w:t>142 </w:t>
      </w:r>
      <w:r w:rsidRPr="006D29A2">
        <w:rPr>
          <w:rFonts w:ascii="Chalkboard" w:hAnsi="Chalkboard"/>
          <w:b/>
          <w:bCs/>
          <w:color w:val="000000" w:themeColor="text1"/>
        </w:rPr>
        <w:t>Your justice is eternal,</w:t>
      </w:r>
      <w:r w:rsidRPr="006D29A2">
        <w:rPr>
          <w:rFonts w:ascii="Chalkboard" w:hAnsi="Chalkboard" w:cs="Courier New"/>
          <w:b/>
          <w:bCs/>
          <w:color w:val="000000" w:themeColor="text1"/>
          <w:sz w:val="10"/>
          <w:szCs w:val="10"/>
        </w:rPr>
        <w:t> </w:t>
      </w:r>
      <w:r w:rsidRPr="006D29A2">
        <w:rPr>
          <w:rFonts w:ascii="Chalkboard" w:hAnsi="Chalkboard"/>
          <w:b/>
          <w:bCs/>
          <w:color w:val="000000" w:themeColor="text1"/>
        </w:rPr>
        <w:t>and your instructions are perfectly true.</w:t>
      </w:r>
    </w:p>
    <w:p w14:paraId="7440C1C1" w14:textId="77777777" w:rsidR="00375FB3" w:rsidRPr="006D29A2" w:rsidRDefault="00375FB3" w:rsidP="00375FB3">
      <w:pPr>
        <w:rPr>
          <w:rFonts w:ascii="Chalkboard" w:hAnsi="Chalkboard"/>
          <w:b/>
          <w:bCs/>
          <w:color w:val="000000" w:themeColor="text1"/>
        </w:rPr>
      </w:pPr>
      <w:r w:rsidRPr="006D29A2">
        <w:rPr>
          <w:rFonts w:ascii="Chalkboard" w:hAnsi="Chalkboard" w:cs="Arial"/>
          <w:b/>
          <w:bCs/>
          <w:color w:val="000000" w:themeColor="text1"/>
          <w:sz w:val="18"/>
          <w:szCs w:val="18"/>
          <w:vertAlign w:val="superscript"/>
        </w:rPr>
        <w:t>151 </w:t>
      </w:r>
      <w:r w:rsidRPr="006D29A2">
        <w:rPr>
          <w:rFonts w:ascii="Chalkboard" w:hAnsi="Chalkboard"/>
          <w:b/>
          <w:bCs/>
          <w:color w:val="000000" w:themeColor="text1"/>
        </w:rPr>
        <w:t>But you are near, O Lord,</w:t>
      </w:r>
      <w:r w:rsidRPr="006D29A2">
        <w:rPr>
          <w:rFonts w:ascii="Chalkboard" w:hAnsi="Chalkboard" w:cs="Courier New"/>
          <w:b/>
          <w:bCs/>
          <w:color w:val="000000" w:themeColor="text1"/>
          <w:sz w:val="10"/>
          <w:szCs w:val="10"/>
        </w:rPr>
        <w:t> </w:t>
      </w:r>
      <w:r w:rsidRPr="006D29A2">
        <w:rPr>
          <w:rFonts w:ascii="Chalkboard" w:hAnsi="Chalkboard"/>
          <w:b/>
          <w:bCs/>
          <w:color w:val="000000" w:themeColor="text1"/>
        </w:rPr>
        <w:t>and all your commands are true.</w:t>
      </w:r>
    </w:p>
    <w:p w14:paraId="37631A57" w14:textId="21D62FA5" w:rsidR="00375FB3" w:rsidRPr="00C469BA" w:rsidRDefault="00375FB3" w:rsidP="00375FB3">
      <w:pPr>
        <w:rPr>
          <w:rFonts w:ascii="Chalkboard" w:hAnsi="Chalkboard"/>
          <w:b/>
          <w:bCs/>
          <w:color w:val="000000" w:themeColor="text1"/>
        </w:rPr>
      </w:pPr>
      <w:r w:rsidRPr="006D29A2">
        <w:rPr>
          <w:rFonts w:ascii="Chalkboard" w:hAnsi="Chalkboard" w:cs="Arial"/>
          <w:b/>
          <w:bCs/>
          <w:color w:val="000000" w:themeColor="text1"/>
          <w:sz w:val="18"/>
          <w:szCs w:val="18"/>
          <w:vertAlign w:val="superscript"/>
        </w:rPr>
        <w:t>160 </w:t>
      </w:r>
      <w:r w:rsidRPr="006D29A2">
        <w:rPr>
          <w:rFonts w:ascii="Chalkboard" w:hAnsi="Chalkboard"/>
          <w:b/>
          <w:bCs/>
          <w:color w:val="000000" w:themeColor="text1"/>
        </w:rPr>
        <w:t>The very essence of your words is truth;</w:t>
      </w:r>
      <w:r w:rsidRPr="006D29A2">
        <w:rPr>
          <w:rFonts w:ascii="Chalkboard" w:hAnsi="Chalkboard" w:cs="Courier New"/>
          <w:b/>
          <w:bCs/>
          <w:color w:val="000000" w:themeColor="text1"/>
          <w:sz w:val="10"/>
          <w:szCs w:val="10"/>
        </w:rPr>
        <w:t> </w:t>
      </w:r>
      <w:r w:rsidRPr="006D29A2">
        <w:rPr>
          <w:rFonts w:ascii="Chalkboard" w:hAnsi="Chalkboard"/>
          <w:b/>
          <w:bCs/>
          <w:color w:val="000000" w:themeColor="text1"/>
        </w:rPr>
        <w:t>all your just regulations will stand forever.</w:t>
      </w:r>
    </w:p>
    <w:p w14:paraId="6FF6536B" w14:textId="00687534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Chalkboard" w:hAnsi="Chalkboard"/>
          <w:b/>
          <w:bCs/>
          <w:color w:val="000000" w:themeColor="text1"/>
        </w:rPr>
      </w:pPr>
      <w:r w:rsidRPr="00B858AF">
        <w:rPr>
          <w:rFonts w:ascii="Bookman Old Style" w:hAnsi="Bookman Old Style"/>
          <w:b/>
          <w:bCs/>
          <w:color w:val="000000" w:themeColor="text1"/>
          <w:u w:val="single"/>
        </w:rPr>
        <w:t>II Tim. 3:16</w:t>
      </w:r>
      <w:r w:rsidR="00757DA1" w:rsidRPr="00C469BA">
        <w:rPr>
          <w:rFonts w:ascii="Bookman Old Style" w:hAnsi="Bookman Old Style"/>
          <w:color w:val="000000" w:themeColor="text1"/>
        </w:rPr>
        <w:t>,</w:t>
      </w:r>
      <w:r w:rsidRPr="00C469BA">
        <w:rPr>
          <w:rFonts w:ascii="Bookman Old Style" w:hAnsi="Bookman Old Style"/>
          <w:color w:val="000000" w:themeColor="text1"/>
        </w:rPr>
        <w:t xml:space="preserve"> </w:t>
      </w:r>
      <w:r w:rsidRPr="00C469BA">
        <w:rPr>
          <w:rFonts w:ascii="Chalkboard" w:hAnsi="Chalkboard"/>
          <w:b/>
          <w:bCs/>
          <w:color w:val="000000" w:themeColor="text1"/>
        </w:rPr>
        <w:t xml:space="preserve">“all scripture is given by inspiration of God”. </w:t>
      </w:r>
    </w:p>
    <w:p w14:paraId="64AA6139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</w:p>
    <w:p w14:paraId="512DC903" w14:textId="30EE9BC4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 xml:space="preserve">The </w:t>
      </w:r>
      <w:r w:rsidR="00757DA1" w:rsidRPr="00C469BA">
        <w:rPr>
          <w:rFonts w:ascii="Bookman Old Style" w:hAnsi="Bookman Old Style"/>
          <w:color w:val="000000" w:themeColor="text1"/>
        </w:rPr>
        <w:t>B</w:t>
      </w:r>
      <w:r w:rsidRPr="00C469BA">
        <w:rPr>
          <w:rFonts w:ascii="Bookman Old Style" w:hAnsi="Bookman Old Style"/>
          <w:color w:val="000000" w:themeColor="text1"/>
        </w:rPr>
        <w:t xml:space="preserve">ible is truth because God cannot speak error.   </w:t>
      </w:r>
    </w:p>
    <w:p w14:paraId="6CE0C3E2" w14:textId="77777777" w:rsidR="00375FB3" w:rsidRPr="00C469BA" w:rsidRDefault="00375FB3" w:rsidP="00375F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</w:pPr>
    </w:p>
    <w:p w14:paraId="05C7B742" w14:textId="6BEF9509" w:rsidR="00375FB3" w:rsidRPr="00C469BA" w:rsidRDefault="00375FB3" w:rsidP="00375F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</w:pPr>
      <w:r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The Bible is to </w:t>
      </w:r>
      <w:proofErr w:type="gramStart"/>
      <w:r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be </w:t>
      </w:r>
      <w:r w:rsidR="00757DA1"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 </w:t>
      </w:r>
      <w:r w:rsidR="00757DA1" w:rsidRPr="00C469BA">
        <w:rPr>
          <w:rFonts w:ascii="Bookman Old Style" w:hAnsi="Bookman Old Style"/>
          <w:b/>
          <w:color w:val="000000" w:themeColor="text1"/>
        </w:rPr>
        <w:t>_</w:t>
      </w:r>
      <w:proofErr w:type="gramEnd"/>
      <w:r w:rsidR="00757DA1" w:rsidRPr="00C469BA">
        <w:rPr>
          <w:rFonts w:ascii="Bookman Old Style" w:hAnsi="Bookman Old Style"/>
          <w:b/>
          <w:color w:val="000000" w:themeColor="text1"/>
        </w:rPr>
        <w:t>_______________________</w:t>
      </w:r>
      <w:r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: </w:t>
      </w:r>
    </w:p>
    <w:p w14:paraId="59CDFFB8" w14:textId="77777777" w:rsidR="00375FB3" w:rsidRPr="006A273A" w:rsidRDefault="00375FB3" w:rsidP="00375F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</w:pPr>
      <w:r w:rsidRPr="00B858AF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Psalm 119:72</w:t>
      </w:r>
      <w:r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, </w:t>
      </w:r>
      <w:r w:rsidRPr="006A273A">
        <w:rPr>
          <w:rFonts w:ascii="Chalkboard" w:hAnsi="Chalkboard"/>
          <w:b/>
          <w:bCs/>
          <w:color w:val="000000" w:themeColor="text1"/>
          <w:sz w:val="24"/>
          <w:szCs w:val="24"/>
        </w:rPr>
        <w:t>Your instructions are more valuable to me</w:t>
      </w:r>
      <w:r w:rsidRPr="006A273A">
        <w:rPr>
          <w:rFonts w:ascii="Chalkboard" w:hAnsi="Chalkboard" w:cs="Courier New"/>
          <w:b/>
          <w:bCs/>
          <w:color w:val="000000" w:themeColor="text1"/>
          <w:sz w:val="10"/>
          <w:szCs w:val="10"/>
        </w:rPr>
        <w:t> </w:t>
      </w:r>
      <w:r w:rsidRPr="006A273A">
        <w:rPr>
          <w:rFonts w:ascii="Chalkboard" w:hAnsi="Chalkboard"/>
          <w:b/>
          <w:bCs/>
          <w:color w:val="000000" w:themeColor="text1"/>
          <w:sz w:val="24"/>
          <w:szCs w:val="24"/>
        </w:rPr>
        <w:t>than millions in gold and silver.</w:t>
      </w:r>
    </w:p>
    <w:p w14:paraId="02B3E52E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color w:val="000000" w:themeColor="text1"/>
        </w:rPr>
      </w:pPr>
    </w:p>
    <w:p w14:paraId="4A6BB927" w14:textId="161EE8A5" w:rsidR="00375FB3" w:rsidRPr="00C469BA" w:rsidRDefault="00B858AF" w:rsidP="00375FB3">
      <w:pPr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2. </w:t>
      </w:r>
      <w:proofErr w:type="gramStart"/>
      <w:r w:rsidR="00375FB3" w:rsidRPr="00C469BA">
        <w:rPr>
          <w:rFonts w:ascii="Bookman Old Style" w:hAnsi="Bookman Old Style"/>
          <w:b/>
          <w:color w:val="000000" w:themeColor="text1"/>
        </w:rPr>
        <w:t xml:space="preserve">The </w:t>
      </w:r>
      <w:r w:rsidR="00757DA1" w:rsidRPr="00C469BA">
        <w:rPr>
          <w:rFonts w:ascii="Bookman Old Style" w:hAnsi="Bookman Old Style"/>
          <w:b/>
          <w:color w:val="000000" w:themeColor="text1"/>
        </w:rPr>
        <w:t xml:space="preserve"> _</w:t>
      </w:r>
      <w:proofErr w:type="gramEnd"/>
      <w:r w:rsidR="00757DA1" w:rsidRPr="00C469BA">
        <w:rPr>
          <w:rFonts w:ascii="Bookman Old Style" w:hAnsi="Bookman Old Style"/>
          <w:b/>
          <w:color w:val="000000" w:themeColor="text1"/>
        </w:rPr>
        <w:t xml:space="preserve">_______________________ </w:t>
      </w:r>
      <w:r w:rsidR="00375FB3" w:rsidRPr="00C469BA">
        <w:rPr>
          <w:rFonts w:ascii="Bookman Old Style" w:hAnsi="Bookman Old Style"/>
          <w:b/>
          <w:color w:val="000000" w:themeColor="text1"/>
        </w:rPr>
        <w:t xml:space="preserve">of the Word of God: </w:t>
      </w:r>
    </w:p>
    <w:p w14:paraId="21AAE3CA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color w:val="000000" w:themeColor="text1"/>
        </w:rPr>
      </w:pPr>
    </w:p>
    <w:p w14:paraId="33F185F7" w14:textId="0EC0DD8F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color w:val="000000" w:themeColor="text1"/>
        </w:rPr>
      </w:pPr>
      <w:r w:rsidRPr="00C469BA">
        <w:rPr>
          <w:rFonts w:ascii="Bookman Old Style" w:hAnsi="Bookman Old Style"/>
          <w:b/>
          <w:color w:val="000000" w:themeColor="text1"/>
        </w:rPr>
        <w:t xml:space="preserve">The Bible is </w:t>
      </w:r>
      <w:proofErr w:type="gramStart"/>
      <w:r w:rsidRPr="00C469BA">
        <w:rPr>
          <w:rFonts w:ascii="Bookman Old Style" w:hAnsi="Bookman Old Style"/>
          <w:b/>
          <w:color w:val="000000" w:themeColor="text1"/>
        </w:rPr>
        <w:t xml:space="preserve">a </w:t>
      </w:r>
      <w:r w:rsidR="00757DA1" w:rsidRPr="00C469BA">
        <w:rPr>
          <w:rFonts w:ascii="Bookman Old Style" w:hAnsi="Bookman Old Style"/>
          <w:b/>
          <w:color w:val="000000" w:themeColor="text1"/>
        </w:rPr>
        <w:t xml:space="preserve"> _</w:t>
      </w:r>
      <w:proofErr w:type="gramEnd"/>
      <w:r w:rsidR="00757DA1" w:rsidRPr="00C469BA">
        <w:rPr>
          <w:rFonts w:ascii="Bookman Old Style" w:hAnsi="Bookman Old Style"/>
          <w:b/>
          <w:color w:val="000000" w:themeColor="text1"/>
        </w:rPr>
        <w:t>________________  _______________</w:t>
      </w:r>
      <w:r w:rsidRPr="00C469BA">
        <w:rPr>
          <w:rFonts w:ascii="Bookman Old Style" w:hAnsi="Bookman Old Style"/>
          <w:b/>
          <w:color w:val="000000" w:themeColor="text1"/>
        </w:rPr>
        <w:t xml:space="preserve">, </w:t>
      </w:r>
    </w:p>
    <w:p w14:paraId="53AD1671" w14:textId="77777777" w:rsidR="00375FB3" w:rsidRPr="00C469BA" w:rsidRDefault="00375FB3" w:rsidP="00375FB3">
      <w:pPr>
        <w:rPr>
          <w:color w:val="000000" w:themeColor="text1"/>
          <w:sz w:val="21"/>
          <w:szCs w:val="21"/>
        </w:rPr>
      </w:pPr>
      <w:r w:rsidRPr="00B858AF">
        <w:rPr>
          <w:rFonts w:ascii="Bookman Old Style" w:hAnsi="Bookman Old Style"/>
          <w:b/>
          <w:color w:val="000000" w:themeColor="text1"/>
          <w:u w:val="single"/>
        </w:rPr>
        <w:t>Heb. 4:12</w:t>
      </w:r>
      <w:proofErr w:type="gramStart"/>
      <w:r w:rsidRPr="00C469BA">
        <w:rPr>
          <w:rFonts w:ascii="Bookman Old Style" w:hAnsi="Bookman Old Style"/>
          <w:b/>
          <w:color w:val="000000" w:themeColor="text1"/>
        </w:rPr>
        <w:t xml:space="preserve">, </w:t>
      </w:r>
      <w:r w:rsidRPr="00C469BA">
        <w:rPr>
          <w:rFonts w:ascii="Arial" w:hAnsi="Arial" w:cs="Arial"/>
          <w:b/>
          <w:bCs/>
          <w:color w:val="000000" w:themeColor="text1"/>
          <w:sz w:val="15"/>
          <w:szCs w:val="15"/>
          <w:vertAlign w:val="superscript"/>
        </w:rPr>
        <w:t> </w:t>
      </w:r>
      <w:r w:rsidRPr="00C469BA">
        <w:rPr>
          <w:rFonts w:ascii="Chalkboard" w:hAnsi="Chalkboard"/>
          <w:b/>
          <w:bCs/>
          <w:color w:val="000000" w:themeColor="text1"/>
          <w:shd w:val="clear" w:color="auto" w:fill="FFFFFF"/>
        </w:rPr>
        <w:t>For</w:t>
      </w:r>
      <w:proofErr w:type="gramEnd"/>
      <w:r w:rsidRPr="00C469BA">
        <w:rPr>
          <w:rFonts w:ascii="Chalkboard" w:hAnsi="Chalkboard"/>
          <w:b/>
          <w:bCs/>
          <w:color w:val="000000" w:themeColor="text1"/>
          <w:shd w:val="clear" w:color="auto" w:fill="FFFFFF"/>
        </w:rPr>
        <w:t xml:space="preserve"> the word of God is alive and powerful. It is sharper than the sharpest two-edged sword, cutting between soul and spirit, between joint and marrow. It exposes our innermost thoughts and desires.</w:t>
      </w:r>
    </w:p>
    <w:p w14:paraId="3242D25B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 xml:space="preserve">  </w:t>
      </w:r>
    </w:p>
    <w:p w14:paraId="488CB6B7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 xml:space="preserve">It is </w:t>
      </w:r>
      <w:r w:rsidRPr="00C469BA">
        <w:rPr>
          <w:rFonts w:ascii="Bookman Old Style" w:hAnsi="Bookman Old Style"/>
          <w:b/>
          <w:bCs/>
          <w:color w:val="000000" w:themeColor="text1"/>
        </w:rPr>
        <w:t>powerful</w:t>
      </w:r>
      <w:r w:rsidRPr="00C469BA">
        <w:rPr>
          <w:rFonts w:ascii="Bookman Old Style" w:hAnsi="Bookman Old Style"/>
          <w:color w:val="000000" w:themeColor="text1"/>
        </w:rPr>
        <w:t xml:space="preserve"> from the Greek </w:t>
      </w:r>
      <w:proofErr w:type="spellStart"/>
      <w:r w:rsidRPr="00C469BA">
        <w:rPr>
          <w:rFonts w:ascii="Bookman Old Style" w:hAnsi="Bookman Old Style"/>
          <w:b/>
          <w:bCs/>
          <w:i/>
          <w:color w:val="000000" w:themeColor="text1"/>
        </w:rPr>
        <w:t>Energes</w:t>
      </w:r>
      <w:proofErr w:type="spellEnd"/>
      <w:r w:rsidRPr="00C469BA">
        <w:rPr>
          <w:rFonts w:ascii="Bookman Old Style" w:hAnsi="Bookman Old Style"/>
          <w:i/>
          <w:color w:val="000000" w:themeColor="text1"/>
        </w:rPr>
        <w:t xml:space="preserve"> </w:t>
      </w:r>
      <w:r w:rsidRPr="00C469BA">
        <w:rPr>
          <w:rFonts w:ascii="Bookman Old Style" w:hAnsi="Bookman Old Style"/>
          <w:color w:val="000000" w:themeColor="text1"/>
        </w:rPr>
        <w:t xml:space="preserve">meaning </w:t>
      </w:r>
      <w:r w:rsidRPr="00C469BA">
        <w:rPr>
          <w:rFonts w:ascii="Bookman Old Style" w:hAnsi="Bookman Old Style"/>
          <w:b/>
          <w:bCs/>
          <w:color w:val="000000" w:themeColor="text1"/>
        </w:rPr>
        <w:t>effective.</w:t>
      </w:r>
      <w:r w:rsidRPr="00C469BA">
        <w:rPr>
          <w:rFonts w:ascii="Bookman Old Style" w:hAnsi="Bookman Old Style"/>
          <w:color w:val="000000" w:themeColor="text1"/>
        </w:rPr>
        <w:t xml:space="preserve">  </w:t>
      </w:r>
    </w:p>
    <w:p w14:paraId="594A5329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</w:p>
    <w:p w14:paraId="46E944D0" w14:textId="641B151E" w:rsidR="00757DA1" w:rsidRPr="00C469BA" w:rsidRDefault="00757DA1" w:rsidP="00375FB3">
      <w:pPr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b/>
          <w:color w:val="000000" w:themeColor="text1"/>
        </w:rPr>
        <w:t>_______________________</w:t>
      </w:r>
      <w:proofErr w:type="gramStart"/>
      <w:r w:rsidRPr="00C469BA">
        <w:rPr>
          <w:rFonts w:ascii="Bookman Old Style" w:hAnsi="Bookman Old Style"/>
          <w:b/>
          <w:color w:val="000000" w:themeColor="text1"/>
        </w:rPr>
        <w:t xml:space="preserve">_ </w:t>
      </w:r>
      <w:r w:rsidR="00375FB3" w:rsidRPr="00C469BA">
        <w:rPr>
          <w:rFonts w:ascii="Bookman Old Style" w:hAnsi="Bookman Old Style"/>
          <w:color w:val="000000" w:themeColor="text1"/>
        </w:rPr>
        <w:t xml:space="preserve"> over</w:t>
      </w:r>
      <w:proofErr w:type="gramEnd"/>
      <w:r w:rsidR="00375FB3" w:rsidRPr="00C469BA">
        <w:rPr>
          <w:rFonts w:ascii="Bookman Old Style" w:hAnsi="Bookman Old Style"/>
          <w:color w:val="000000" w:themeColor="text1"/>
        </w:rPr>
        <w:t xml:space="preserve"> the word of God to assimilate</w:t>
      </w:r>
      <w:r w:rsidRPr="00C469BA">
        <w:rPr>
          <w:rFonts w:ascii="Bookman Old Style" w:hAnsi="Bookman Old Style"/>
          <w:color w:val="000000" w:themeColor="text1"/>
        </w:rPr>
        <w:t>/understand</w:t>
      </w:r>
      <w:r w:rsidR="00375FB3" w:rsidRPr="00C469BA">
        <w:rPr>
          <w:rFonts w:ascii="Bookman Old Style" w:hAnsi="Bookman Old Style"/>
          <w:color w:val="000000" w:themeColor="text1"/>
        </w:rPr>
        <w:t xml:space="preserve"> it, </w:t>
      </w:r>
    </w:p>
    <w:p w14:paraId="475382C5" w14:textId="0AE0F32E" w:rsidR="00375FB3" w:rsidRPr="00C469BA" w:rsidRDefault="00375FB3" w:rsidP="00757DA1">
      <w:pPr>
        <w:rPr>
          <w:rFonts w:ascii="Chalkboard" w:hAnsi="Chalkboard"/>
          <w:b/>
          <w:bCs/>
          <w:color w:val="000000" w:themeColor="text1"/>
        </w:rPr>
      </w:pPr>
      <w:r w:rsidRPr="00B858AF">
        <w:rPr>
          <w:rFonts w:ascii="Bookman Old Style" w:hAnsi="Bookman Old Style"/>
          <w:b/>
          <w:bCs/>
          <w:color w:val="000000" w:themeColor="text1"/>
          <w:u w:val="single"/>
        </w:rPr>
        <w:lastRenderedPageBreak/>
        <w:t>Psalm 119:12</w:t>
      </w:r>
      <w:r w:rsidRPr="00C469BA">
        <w:rPr>
          <w:rFonts w:ascii="Bookman Old Style" w:hAnsi="Bookman Old Style"/>
          <w:color w:val="000000" w:themeColor="text1"/>
        </w:rPr>
        <w:t xml:space="preserve">, </w:t>
      </w:r>
      <w:r w:rsidRPr="00C469BA">
        <w:rPr>
          <w:rFonts w:ascii="Chalkboard" w:hAnsi="Chalkboard"/>
          <w:b/>
          <w:bCs/>
          <w:color w:val="000000" w:themeColor="text1"/>
        </w:rPr>
        <w:t>I praise you, O Lord;</w:t>
      </w:r>
      <w:r w:rsidRPr="00C469BA">
        <w:rPr>
          <w:rFonts w:ascii="Chalkboard" w:hAnsi="Chalkboard" w:cs="Courier New"/>
          <w:b/>
          <w:bCs/>
          <w:color w:val="000000" w:themeColor="text1"/>
          <w:sz w:val="10"/>
          <w:szCs w:val="10"/>
        </w:rPr>
        <w:t> </w:t>
      </w:r>
      <w:r w:rsidRPr="00C469BA">
        <w:rPr>
          <w:rFonts w:ascii="Chalkboard" w:hAnsi="Chalkboard"/>
          <w:b/>
          <w:bCs/>
          <w:color w:val="000000" w:themeColor="text1"/>
        </w:rPr>
        <w:t>teach me your decrees.</w:t>
      </w:r>
      <w:r w:rsidRPr="00C469BA">
        <w:rPr>
          <w:rFonts w:ascii="Bookman Old Style" w:hAnsi="Bookman Old Style"/>
          <w:color w:val="000000" w:themeColor="text1"/>
        </w:rPr>
        <w:t xml:space="preserve">  </w:t>
      </w:r>
    </w:p>
    <w:p w14:paraId="69CC8C24" w14:textId="72DDF477" w:rsidR="00375FB3" w:rsidRPr="00C469BA" w:rsidRDefault="00375FB3" w:rsidP="00375FB3">
      <w:pPr>
        <w:rPr>
          <w:rFonts w:ascii="Chalkboard" w:hAnsi="Chalkboard"/>
          <w:b/>
          <w:bCs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 xml:space="preserve">God will open your eyes to behold the wondrous things of His word.  As you pray God’s Word your heart will be stirred </w:t>
      </w:r>
      <w:r w:rsidRPr="00B858AF">
        <w:rPr>
          <w:rFonts w:ascii="Bookman Old Style" w:hAnsi="Bookman Old Style"/>
          <w:b/>
          <w:bCs/>
          <w:color w:val="000000" w:themeColor="text1"/>
          <w:u w:val="single"/>
        </w:rPr>
        <w:t>Psalm 119:36</w:t>
      </w:r>
      <w:r w:rsidRPr="00C469BA">
        <w:rPr>
          <w:rFonts w:ascii="Bookman Old Style" w:hAnsi="Bookman Old Style"/>
          <w:color w:val="000000" w:themeColor="text1"/>
        </w:rPr>
        <w:t xml:space="preserve">, </w:t>
      </w:r>
      <w:r w:rsidRPr="00C469BA">
        <w:rPr>
          <w:rFonts w:ascii="Chalkboard" w:hAnsi="Chalkboard"/>
          <w:b/>
          <w:bCs/>
          <w:color w:val="000000" w:themeColor="text1"/>
        </w:rPr>
        <w:t>Give me an eagerness for your laws</w:t>
      </w:r>
      <w:r w:rsidRPr="00C469BA">
        <w:rPr>
          <w:rFonts w:ascii="Chalkboard" w:hAnsi="Chalkboard" w:cs="Courier New"/>
          <w:b/>
          <w:bCs/>
          <w:color w:val="000000" w:themeColor="text1"/>
          <w:sz w:val="10"/>
          <w:szCs w:val="10"/>
        </w:rPr>
        <w:t> </w:t>
      </w:r>
      <w:r w:rsidRPr="00C469BA">
        <w:rPr>
          <w:rFonts w:ascii="Chalkboard" w:hAnsi="Chalkboard"/>
          <w:b/>
          <w:bCs/>
          <w:color w:val="000000" w:themeColor="text1"/>
        </w:rPr>
        <w:t>rather than a love for money!</w:t>
      </w:r>
    </w:p>
    <w:p w14:paraId="32A390E2" w14:textId="47F86161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 xml:space="preserve"> </w:t>
      </w:r>
    </w:p>
    <w:p w14:paraId="47FA06BE" w14:textId="26646D76" w:rsidR="00375FB3" w:rsidRPr="00B858AF" w:rsidRDefault="00B858AF" w:rsidP="00375FB3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Pray that y</w:t>
      </w:r>
      <w:r w:rsidR="00375FB3" w:rsidRPr="00C469BA">
        <w:rPr>
          <w:rFonts w:ascii="Bookman Old Style" w:hAnsi="Bookman Old Style"/>
          <w:color w:val="000000" w:themeColor="text1"/>
        </w:rPr>
        <w:t xml:space="preserve">our mind will be </w:t>
      </w:r>
      <w:r w:rsidR="00757DA1" w:rsidRPr="00C469BA">
        <w:rPr>
          <w:rFonts w:ascii="Bookman Old Style" w:hAnsi="Bookman Old Style"/>
          <w:b/>
          <w:color w:val="000000" w:themeColor="text1"/>
        </w:rPr>
        <w:t xml:space="preserve">  _______________________</w:t>
      </w:r>
      <w:proofErr w:type="gramStart"/>
      <w:r w:rsidR="00757DA1" w:rsidRPr="00C469BA">
        <w:rPr>
          <w:rFonts w:ascii="Bookman Old Style" w:hAnsi="Bookman Old Style"/>
          <w:b/>
          <w:color w:val="000000" w:themeColor="text1"/>
        </w:rPr>
        <w:t>_</w:t>
      </w:r>
      <w:r w:rsidR="00375FB3" w:rsidRPr="00C469BA">
        <w:rPr>
          <w:rFonts w:ascii="Bookman Old Style" w:hAnsi="Bookman Old Style"/>
          <w:color w:val="000000" w:themeColor="text1"/>
        </w:rPr>
        <w:t xml:space="preserve">; </w:t>
      </w:r>
      <w:r>
        <w:rPr>
          <w:rFonts w:ascii="Bookman Old Style" w:hAnsi="Bookman Old Style"/>
          <w:color w:val="000000" w:themeColor="text1"/>
        </w:rPr>
        <w:t xml:space="preserve">  </w:t>
      </w:r>
      <w:proofErr w:type="gramEnd"/>
      <w:r w:rsidR="00375FB3" w:rsidRPr="00B858AF">
        <w:rPr>
          <w:rFonts w:ascii="Bookman Old Style" w:hAnsi="Bookman Old Style"/>
          <w:b/>
          <w:bCs/>
          <w:color w:val="000000" w:themeColor="text1"/>
          <w:u w:val="single"/>
        </w:rPr>
        <w:t>Psalm 119:73</w:t>
      </w:r>
      <w:r w:rsidR="00375FB3" w:rsidRPr="00C469BA">
        <w:rPr>
          <w:rFonts w:ascii="Bookman Old Style" w:hAnsi="Bookman Old Style"/>
          <w:b/>
          <w:bCs/>
          <w:color w:val="000000" w:themeColor="text1"/>
        </w:rPr>
        <w:t xml:space="preserve">,  </w:t>
      </w:r>
      <w:r w:rsidR="00375FB3" w:rsidRPr="00C469BA">
        <w:rPr>
          <w:rFonts w:ascii="Chalkboard" w:hAnsi="Chalkboard"/>
          <w:b/>
          <w:bCs/>
          <w:color w:val="000000" w:themeColor="text1"/>
        </w:rPr>
        <w:t>You made me; you created me.</w:t>
      </w:r>
      <w:r w:rsidR="00375FB3" w:rsidRPr="00C469BA">
        <w:rPr>
          <w:rFonts w:ascii="Chalkboard" w:hAnsi="Chalkboard" w:cs="Courier New"/>
          <w:b/>
          <w:bCs/>
          <w:color w:val="000000" w:themeColor="text1"/>
          <w:sz w:val="10"/>
          <w:szCs w:val="10"/>
        </w:rPr>
        <w:t>  </w:t>
      </w:r>
      <w:r w:rsidR="00375FB3" w:rsidRPr="00C469BA">
        <w:rPr>
          <w:rFonts w:ascii="Chalkboard" w:hAnsi="Chalkboard"/>
          <w:b/>
          <w:bCs/>
          <w:color w:val="000000" w:themeColor="text1"/>
        </w:rPr>
        <w:t>Now give me the sense to follow your commands.</w:t>
      </w:r>
    </w:p>
    <w:p w14:paraId="5DE17C4A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 xml:space="preserve"> </w:t>
      </w:r>
    </w:p>
    <w:p w14:paraId="3721A810" w14:textId="56A714BF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>When you pick up God’s Word, pray over it and ponder / meditate over it</w:t>
      </w:r>
      <w:r w:rsidR="00757DA1" w:rsidRPr="00C469BA">
        <w:rPr>
          <w:rFonts w:ascii="Bookman Old Style" w:hAnsi="Bookman Old Style"/>
          <w:color w:val="000000" w:themeColor="text1"/>
        </w:rPr>
        <w:t>.</w:t>
      </w:r>
      <w:r w:rsidRPr="00C469BA">
        <w:rPr>
          <w:rFonts w:ascii="Bookman Old Style" w:hAnsi="Bookman Old Style"/>
          <w:color w:val="000000" w:themeColor="text1"/>
        </w:rPr>
        <w:t xml:space="preserve"> </w:t>
      </w:r>
    </w:p>
    <w:p w14:paraId="549A9C4F" w14:textId="78C5E35C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 xml:space="preserve">As you read the Bible use your sanctified common sense.  Don’t just jump in the middle of a chapter or a book. </w:t>
      </w:r>
      <w:r w:rsidR="00757DA1" w:rsidRPr="00C469BA">
        <w:rPr>
          <w:rFonts w:ascii="Bookman Old Style" w:hAnsi="Bookman Old Style"/>
          <w:color w:val="000000" w:themeColor="text1"/>
        </w:rPr>
        <w:t xml:space="preserve"> </w:t>
      </w:r>
      <w:r w:rsidRPr="00C469BA">
        <w:rPr>
          <w:rFonts w:ascii="Bookman Old Style" w:hAnsi="Bookman Old Style"/>
          <w:color w:val="000000" w:themeColor="text1"/>
        </w:rPr>
        <w:t xml:space="preserve">Consider what you are reading.  </w:t>
      </w:r>
    </w:p>
    <w:p w14:paraId="4A6B6468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7030A0"/>
        </w:rPr>
      </w:pPr>
    </w:p>
    <w:p w14:paraId="14F7BE3A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bCs/>
          <w:color w:val="7030A0"/>
        </w:rPr>
      </w:pPr>
      <w:r w:rsidRPr="00C469BA">
        <w:rPr>
          <w:rFonts w:ascii="Bookman Old Style" w:hAnsi="Bookman Old Style"/>
          <w:b/>
          <w:bCs/>
          <w:color w:val="7030A0"/>
        </w:rPr>
        <w:t xml:space="preserve">Ask yourself; is this a precept, a prophecy, is it poetry, is it a prose, it is a proverb, is it a promise or principle.  </w:t>
      </w:r>
    </w:p>
    <w:p w14:paraId="429CBF96" w14:textId="5AB0445F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 xml:space="preserve"> </w:t>
      </w:r>
    </w:p>
    <w:p w14:paraId="126EB72F" w14:textId="77777777" w:rsidR="00375FB3" w:rsidRPr="00C469BA" w:rsidRDefault="00375FB3" w:rsidP="00375FB3">
      <w:pPr>
        <w:ind w:left="720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C469BA">
        <w:rPr>
          <w:rFonts w:ascii="Bookman Old Style" w:hAnsi="Bookman Old Style"/>
          <w:b/>
          <w:bCs/>
          <w:color w:val="7030A0"/>
        </w:rPr>
        <w:t>Precept:</w:t>
      </w:r>
      <w:r w:rsidRPr="00C469BA">
        <w:rPr>
          <w:rFonts w:ascii="Bookman Old Style" w:hAnsi="Bookman Old Style"/>
          <w:color w:val="7030A0"/>
        </w:rPr>
        <w:t xml:space="preserve"> </w:t>
      </w:r>
      <w:r w:rsidRPr="00C469BA">
        <w:rPr>
          <w:rFonts w:ascii="Bookman Old Style" w:hAnsi="Bookman Old Style" w:cs="Arial"/>
          <w:color w:val="000000" w:themeColor="text1"/>
          <w:shd w:val="clear" w:color="auto" w:fill="FFFFFF"/>
        </w:rPr>
        <w:t>a general rule intended to regulate behavior or thought.</w:t>
      </w:r>
    </w:p>
    <w:p w14:paraId="3C7649CF" w14:textId="77777777" w:rsidR="00375FB3" w:rsidRPr="00C469BA" w:rsidRDefault="00375FB3" w:rsidP="00375FB3">
      <w:pPr>
        <w:ind w:firstLine="720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C469BA">
        <w:rPr>
          <w:rFonts w:ascii="Bookman Old Style" w:hAnsi="Bookman Old Style" w:cs="Arial"/>
          <w:color w:val="000000" w:themeColor="text1"/>
          <w:shd w:val="clear" w:color="auto" w:fill="FFFFFF"/>
        </w:rPr>
        <w:tab/>
        <w:t>Ex. The Ten Commandments</w:t>
      </w:r>
    </w:p>
    <w:p w14:paraId="20FA6BD5" w14:textId="77777777" w:rsidR="00375FB3" w:rsidRPr="00C469BA" w:rsidRDefault="00375FB3" w:rsidP="00375FB3">
      <w:pPr>
        <w:ind w:firstLine="720"/>
        <w:rPr>
          <w:rFonts w:ascii="Bookman Old Style" w:hAnsi="Bookman Old Style" w:cs="Arial"/>
          <w:color w:val="000000" w:themeColor="text1"/>
          <w:sz w:val="10"/>
          <w:szCs w:val="10"/>
          <w:shd w:val="clear" w:color="auto" w:fill="FFFFFF"/>
        </w:rPr>
      </w:pPr>
    </w:p>
    <w:p w14:paraId="420797DB" w14:textId="77777777" w:rsidR="00375FB3" w:rsidRPr="00C469BA" w:rsidRDefault="00375FB3" w:rsidP="00375FB3">
      <w:pPr>
        <w:ind w:firstLine="720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C469BA">
        <w:rPr>
          <w:rFonts w:ascii="Bookman Old Style" w:hAnsi="Bookman Old Style" w:cs="Arial"/>
          <w:b/>
          <w:bCs/>
          <w:color w:val="7030A0"/>
          <w:shd w:val="clear" w:color="auto" w:fill="FFFFFF"/>
        </w:rPr>
        <w:t>Prophecy:</w:t>
      </w:r>
      <w:r w:rsidRPr="00C469BA">
        <w:rPr>
          <w:rFonts w:ascii="Bookman Old Style" w:hAnsi="Bookman Old Style" w:cs="Arial"/>
          <w:color w:val="7030A0"/>
          <w:shd w:val="clear" w:color="auto" w:fill="FFFFFF"/>
        </w:rPr>
        <w:t xml:space="preserve"> </w:t>
      </w:r>
      <w:r w:rsidRPr="00C469BA">
        <w:rPr>
          <w:rFonts w:ascii="Bookman Old Style" w:hAnsi="Bookman Old Style" w:cs="Arial"/>
          <w:color w:val="000000" w:themeColor="text1"/>
          <w:shd w:val="clear" w:color="auto" w:fill="FFFFFF"/>
        </w:rPr>
        <w:t>a divinely inspired utterance or revelation</w:t>
      </w:r>
    </w:p>
    <w:p w14:paraId="38597F5B" w14:textId="77777777" w:rsidR="00375FB3" w:rsidRPr="00C469BA" w:rsidRDefault="00375FB3" w:rsidP="00375FB3">
      <w:pPr>
        <w:ind w:firstLine="720"/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 w:cs="Arial"/>
          <w:color w:val="000000" w:themeColor="text1"/>
          <w:shd w:val="clear" w:color="auto" w:fill="FFFFFF"/>
        </w:rPr>
        <w:tab/>
        <w:t>Ex.  Messianic Prophecies.  Book of Revelation</w:t>
      </w:r>
    </w:p>
    <w:p w14:paraId="123EF7DE" w14:textId="77777777" w:rsidR="00757DA1" w:rsidRPr="00C469BA" w:rsidRDefault="00757DA1" w:rsidP="00757DA1">
      <w:pPr>
        <w:ind w:firstLine="720"/>
        <w:rPr>
          <w:rFonts w:ascii="Bookman Old Style" w:hAnsi="Bookman Old Style" w:cs="Arial"/>
          <w:color w:val="000000" w:themeColor="text1"/>
          <w:sz w:val="10"/>
          <w:szCs w:val="10"/>
          <w:shd w:val="clear" w:color="auto" w:fill="FFFFFF"/>
        </w:rPr>
      </w:pPr>
    </w:p>
    <w:p w14:paraId="72977F3C" w14:textId="77777777" w:rsidR="00375FB3" w:rsidRPr="00B858AF" w:rsidRDefault="00375FB3" w:rsidP="00375FB3">
      <w:pPr>
        <w:ind w:left="1440" w:hanging="720"/>
        <w:rPr>
          <w:rFonts w:ascii="Bookman Old Style" w:hAnsi="Bookman Old Style"/>
          <w:color w:val="7030A0"/>
        </w:rPr>
      </w:pPr>
      <w:r w:rsidRPr="00B858AF">
        <w:rPr>
          <w:rFonts w:ascii="Bookman Old Style" w:hAnsi="Bookman Old Style" w:cs="Arial"/>
          <w:b/>
          <w:bCs/>
          <w:color w:val="7030A0"/>
          <w:shd w:val="clear" w:color="auto" w:fill="FFFFFF"/>
        </w:rPr>
        <w:t>Poetry:</w:t>
      </w:r>
      <w:r w:rsidRPr="00B858AF">
        <w:rPr>
          <w:rFonts w:ascii="Bookman Old Style" w:hAnsi="Bookman Old Style" w:cs="Arial"/>
          <w:color w:val="7030A0"/>
          <w:shd w:val="clear" w:color="auto" w:fill="FFFFFF"/>
        </w:rPr>
        <w:t xml:space="preserve">  </w:t>
      </w:r>
      <w:r w:rsidRPr="00B858AF">
        <w:rPr>
          <w:rFonts w:ascii="Bookman Old Style" w:hAnsi="Bookman Old Style" w:cs="Arial"/>
          <w:color w:val="000000" w:themeColor="text1"/>
          <w:shd w:val="clear" w:color="auto" w:fill="F7F7F7"/>
        </w:rPr>
        <w:t>the purpose of poetry is not to clearly describe events or to give us instructions.  Instead, poetry is emotional; it gives us a feeling—it is not propositional.</w:t>
      </w:r>
    </w:p>
    <w:p w14:paraId="472EFD6F" w14:textId="34F4211D" w:rsidR="00375FB3" w:rsidRPr="00C469BA" w:rsidRDefault="00375FB3" w:rsidP="00757DA1">
      <w:pPr>
        <w:ind w:left="1440"/>
        <w:rPr>
          <w:rFonts w:ascii="Bookman Old Style" w:hAnsi="Bookman Old Style"/>
          <w:color w:val="000000" w:themeColor="text1"/>
          <w:shd w:val="clear" w:color="auto" w:fill="FFFFFF"/>
        </w:rPr>
      </w:pPr>
      <w:r w:rsidRPr="00C469BA">
        <w:rPr>
          <w:rFonts w:ascii="Bookman Old Style" w:hAnsi="Bookman Old Style" w:cs="Arial"/>
          <w:color w:val="000000" w:themeColor="text1"/>
          <w:shd w:val="clear" w:color="auto" w:fill="FFFFFF"/>
        </w:rPr>
        <w:t xml:space="preserve">Ex: </w:t>
      </w:r>
      <w:r w:rsidR="00B858AF" w:rsidRPr="00B858AF">
        <w:rPr>
          <w:rFonts w:ascii="Bookman Old Style" w:hAnsi="Bookman Old Style"/>
          <w:color w:val="000000" w:themeColor="text1"/>
          <w:u w:val="single"/>
          <w:shd w:val="clear" w:color="auto" w:fill="FFFFFF"/>
        </w:rPr>
        <w:t>Psalm 42:1</w:t>
      </w:r>
      <w:r w:rsidR="00B858AF">
        <w:rPr>
          <w:rFonts w:ascii="Bookman Old Style" w:hAnsi="Bookman Old Style"/>
          <w:color w:val="000000" w:themeColor="text1"/>
          <w:shd w:val="clear" w:color="auto" w:fill="FFFFFF"/>
        </w:rPr>
        <w:t xml:space="preserve">, </w:t>
      </w:r>
      <w:r w:rsidRPr="00C469BA">
        <w:rPr>
          <w:rFonts w:ascii="Bookman Old Style" w:hAnsi="Bookman Old Style"/>
          <w:color w:val="000000" w:themeColor="text1"/>
          <w:shd w:val="clear" w:color="auto" w:fill="FFFFFF"/>
        </w:rPr>
        <w:t xml:space="preserve">As the deer pants for streams of water, so my soul pants for you, O God. </w:t>
      </w:r>
      <w:r w:rsidR="00B858AF">
        <w:rPr>
          <w:rFonts w:ascii="Bookman Old Style" w:hAnsi="Bookman Old Style"/>
          <w:color w:val="000000" w:themeColor="text1"/>
          <w:shd w:val="clear" w:color="auto" w:fill="FFFFFF"/>
        </w:rPr>
        <w:t>Also:</w:t>
      </w:r>
      <w:r w:rsidRPr="00C469BA">
        <w:rPr>
          <w:rFonts w:ascii="Bookman Old Style" w:hAnsi="Bookman Old Style"/>
          <w:color w:val="000000" w:themeColor="text1"/>
          <w:shd w:val="clear" w:color="auto" w:fill="FFFFFF"/>
        </w:rPr>
        <w:t xml:space="preserve"> Song of Solomon, Ecclesiastes,</w:t>
      </w:r>
      <w:r w:rsidR="00B858AF">
        <w:rPr>
          <w:rFonts w:ascii="Bookman Old Style" w:hAnsi="Bookman Old Style"/>
          <w:color w:val="000000" w:themeColor="text1"/>
          <w:shd w:val="clear" w:color="auto" w:fill="FFFFFF"/>
        </w:rPr>
        <w:t xml:space="preserve"> &amp;</w:t>
      </w:r>
      <w:r w:rsidRPr="00C469BA">
        <w:rPr>
          <w:rFonts w:ascii="Bookman Old Style" w:hAnsi="Bookman Old Style"/>
          <w:color w:val="000000" w:themeColor="text1"/>
          <w:shd w:val="clear" w:color="auto" w:fill="FFFFFF"/>
        </w:rPr>
        <w:t xml:space="preserve"> “Songs or Chants”</w:t>
      </w:r>
    </w:p>
    <w:p w14:paraId="6728DB3E" w14:textId="77777777" w:rsidR="00757DA1" w:rsidRPr="00C469BA" w:rsidRDefault="00757DA1" w:rsidP="00757DA1">
      <w:pPr>
        <w:ind w:firstLine="720"/>
        <w:rPr>
          <w:rFonts w:ascii="Bookman Old Style" w:hAnsi="Bookman Old Style" w:cs="Arial"/>
          <w:color w:val="000000" w:themeColor="text1"/>
          <w:sz w:val="10"/>
          <w:szCs w:val="10"/>
          <w:shd w:val="clear" w:color="auto" w:fill="FFFFFF"/>
        </w:rPr>
      </w:pPr>
    </w:p>
    <w:p w14:paraId="65FDA5F9" w14:textId="61120D0E" w:rsidR="00B858AF" w:rsidRPr="00B858AF" w:rsidRDefault="00375FB3" w:rsidP="00B858AF">
      <w:pPr>
        <w:ind w:left="1440" w:hanging="720"/>
        <w:rPr>
          <w:rFonts w:ascii="Bookman Old Style" w:hAnsi="Bookman Old Style" w:cs="Arial"/>
          <w:color w:val="222222"/>
          <w:shd w:val="clear" w:color="auto" w:fill="FFFFFF"/>
        </w:rPr>
      </w:pPr>
      <w:r w:rsidRPr="00C469BA">
        <w:rPr>
          <w:rFonts w:ascii="Bookman Old Style" w:hAnsi="Bookman Old Style" w:cs="Arial"/>
          <w:b/>
          <w:bCs/>
          <w:color w:val="7030A0"/>
          <w:shd w:val="clear" w:color="auto" w:fill="FFFFFF"/>
        </w:rPr>
        <w:t>Prose:</w:t>
      </w:r>
      <w:r w:rsidR="00757DA1" w:rsidRPr="00C469BA">
        <w:rPr>
          <w:rFonts w:ascii="Bookman Old Style" w:hAnsi="Bookman Old Style" w:cs="Arial"/>
          <w:color w:val="7030A0"/>
          <w:shd w:val="clear" w:color="auto" w:fill="FFFFFF"/>
        </w:rPr>
        <w:t xml:space="preserve"> </w:t>
      </w:r>
      <w:r w:rsidR="00B858AF" w:rsidRPr="00B858AF">
        <w:rPr>
          <w:rFonts w:ascii="Bookman Old Style" w:hAnsi="Bookman Old Style" w:cs="Arial"/>
          <w:color w:val="000000" w:themeColor="text1"/>
          <w:shd w:val="clear" w:color="auto" w:fill="FFFFFF"/>
        </w:rPr>
        <w:t>It is our normal language.  There’s no rhythmic structure, it has a normal flow.</w:t>
      </w:r>
      <w:r w:rsidR="00B858AF" w:rsidRPr="00B858AF">
        <w:rPr>
          <w:rFonts w:ascii="Bookman Old Style" w:hAnsi="Bookman Old Style" w:cs="Arial"/>
          <w:color w:val="222222"/>
          <w:shd w:val="clear" w:color="auto" w:fill="FFFFFF"/>
        </w:rPr>
        <w:tab/>
      </w:r>
    </w:p>
    <w:p w14:paraId="64D4D29E" w14:textId="4D566F1B" w:rsidR="00B858AF" w:rsidRPr="00B858AF" w:rsidRDefault="00B858AF" w:rsidP="00B858AF">
      <w:pPr>
        <w:ind w:left="1440"/>
        <w:rPr>
          <w:rFonts w:ascii="Bookman Old Style" w:hAnsi="Bookman Old Style"/>
        </w:rPr>
      </w:pPr>
      <w:r w:rsidRPr="00B858AF">
        <w:rPr>
          <w:rFonts w:ascii="Bookman Old Style" w:hAnsi="Bookman Old Style" w:cs="Arial"/>
          <w:color w:val="222222"/>
          <w:shd w:val="clear" w:color="auto" w:fill="FFFFFF"/>
        </w:rPr>
        <w:t xml:space="preserve">Contrast the Prose &amp; Poetry: It’s </w:t>
      </w:r>
      <w:r w:rsidRPr="00B858AF">
        <w:rPr>
          <w:rFonts w:ascii="Bookman Old Style" w:hAnsi="Bookman Old Style"/>
        </w:rPr>
        <w:t>of an account in the book of Judges describing the same event.</w:t>
      </w:r>
      <w:r>
        <w:rPr>
          <w:rFonts w:ascii="Bookman Old Style" w:hAnsi="Bookman Old Style"/>
        </w:rPr>
        <w:t xml:space="preserve">  </w:t>
      </w:r>
      <w:r w:rsidRPr="00B858AF">
        <w:rPr>
          <w:rFonts w:ascii="Bookman Old Style" w:hAnsi="Bookman Old Style" w:cs="Arial"/>
          <w:color w:val="212121"/>
          <w:u w:val="single"/>
          <w:shd w:val="clear" w:color="auto" w:fill="F7F7F7"/>
        </w:rPr>
        <w:t>Judges 4:17-21</w:t>
      </w:r>
      <w:r w:rsidRPr="00B858AF">
        <w:rPr>
          <w:rFonts w:ascii="Bookman Old Style" w:hAnsi="Bookman Old Style" w:cs="Arial"/>
          <w:color w:val="212121"/>
          <w:shd w:val="clear" w:color="auto" w:fill="F7F7F7"/>
        </w:rPr>
        <w:t xml:space="preserve"> &amp; </w:t>
      </w:r>
      <w:r w:rsidRPr="00B858AF">
        <w:rPr>
          <w:rFonts w:ascii="Bookman Old Style" w:hAnsi="Bookman Old Style" w:cs="Arial"/>
          <w:color w:val="212121"/>
          <w:u w:val="single"/>
          <w:shd w:val="clear" w:color="auto" w:fill="F7F7F7"/>
        </w:rPr>
        <w:t>Judges 5:24-27</w:t>
      </w:r>
      <w:r w:rsidRPr="00B858AF">
        <w:rPr>
          <w:rFonts w:ascii="Bookman Old Style" w:hAnsi="Bookman Old Style"/>
        </w:rPr>
        <w:t xml:space="preserve">  </w:t>
      </w:r>
    </w:p>
    <w:p w14:paraId="2FB04D78" w14:textId="53A0ED8F" w:rsidR="00375FB3" w:rsidRPr="00C469BA" w:rsidRDefault="00375FB3" w:rsidP="00375FB3">
      <w:pPr>
        <w:ind w:left="1440" w:hanging="720"/>
        <w:rPr>
          <w:rFonts w:ascii="Bookman Old Style" w:hAnsi="Bookman Old Style"/>
          <w:color w:val="000000" w:themeColor="text1"/>
        </w:rPr>
      </w:pPr>
    </w:p>
    <w:p w14:paraId="7C5CE4A8" w14:textId="77777777" w:rsidR="00757DA1" w:rsidRPr="00C469BA" w:rsidRDefault="00757DA1" w:rsidP="00757DA1">
      <w:pPr>
        <w:ind w:firstLine="720"/>
        <w:rPr>
          <w:rFonts w:ascii="Bookman Old Style" w:hAnsi="Bookman Old Style" w:cs="Arial"/>
          <w:color w:val="000000" w:themeColor="text1"/>
          <w:sz w:val="10"/>
          <w:szCs w:val="10"/>
          <w:shd w:val="clear" w:color="auto" w:fill="FFFFFF"/>
        </w:rPr>
      </w:pPr>
    </w:p>
    <w:p w14:paraId="76E15F7E" w14:textId="443C4166" w:rsidR="00375FB3" w:rsidRPr="00C469BA" w:rsidRDefault="00375FB3" w:rsidP="00757DA1">
      <w:pPr>
        <w:ind w:left="1440" w:hanging="720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C469BA">
        <w:rPr>
          <w:rFonts w:ascii="Bookman Old Style" w:hAnsi="Bookman Old Style" w:cs="Arial"/>
          <w:b/>
          <w:bCs/>
          <w:color w:val="7030A0"/>
          <w:shd w:val="clear" w:color="auto" w:fill="FFFFFF"/>
        </w:rPr>
        <w:t>Proverb:</w:t>
      </w:r>
      <w:r w:rsidR="00757DA1" w:rsidRPr="00C469BA">
        <w:rPr>
          <w:rFonts w:ascii="Bookman Old Style" w:hAnsi="Bookman Old Style" w:cs="Arial"/>
          <w:color w:val="7030A0"/>
          <w:shd w:val="clear" w:color="auto" w:fill="FFFFFF"/>
        </w:rPr>
        <w:t xml:space="preserve"> </w:t>
      </w:r>
      <w:r w:rsidRPr="00C469BA">
        <w:rPr>
          <w:rFonts w:ascii="Bookman Old Style" w:hAnsi="Bookman Old Style" w:cs="Arial"/>
          <w:color w:val="000000" w:themeColor="text1"/>
          <w:shd w:val="clear" w:color="auto" w:fill="FFFFFF"/>
        </w:rPr>
        <w:t>It is an example of the </w:t>
      </w:r>
      <w:r w:rsidRPr="00C469BA">
        <w:rPr>
          <w:rFonts w:ascii="Bookman Old Style" w:hAnsi="Bookman Old Style" w:cs="Arial"/>
          <w:b/>
          <w:bCs/>
          <w:color w:val="000000" w:themeColor="text1"/>
        </w:rPr>
        <w:t xml:space="preserve">Biblical </w:t>
      </w:r>
      <w:r w:rsidRPr="00C469BA">
        <w:rPr>
          <w:rFonts w:ascii="Bookman Old Style" w:hAnsi="Bookman Old Style" w:cs="Arial"/>
          <w:color w:val="000000" w:themeColor="text1"/>
          <w:shd w:val="clear" w:color="auto" w:fill="FFFFFF"/>
        </w:rPr>
        <w:t>wisdom tradition, and raises questions of values, moral behavior, the meaning of human life, and right conduct.</w:t>
      </w:r>
      <w:r w:rsidR="00757DA1" w:rsidRPr="00C469BA">
        <w:rPr>
          <w:rFonts w:ascii="Bookman Old Style" w:hAnsi="Bookman Old Style" w:cs="Arial"/>
          <w:color w:val="000000" w:themeColor="text1"/>
          <w:shd w:val="clear" w:color="auto" w:fill="FFFFFF"/>
        </w:rPr>
        <w:tab/>
      </w:r>
      <w:r w:rsidRPr="00C469BA">
        <w:rPr>
          <w:rFonts w:ascii="Bookman Old Style" w:hAnsi="Bookman Old Style" w:cs="Arial"/>
          <w:color w:val="000000" w:themeColor="text1"/>
          <w:shd w:val="clear" w:color="auto" w:fill="FFFFFF"/>
        </w:rPr>
        <w:t xml:space="preserve">Ex. </w:t>
      </w:r>
      <w:r w:rsidRPr="00B858AF">
        <w:rPr>
          <w:rFonts w:ascii="Bookman Old Style" w:hAnsi="Bookman Old Style" w:cs="Arial"/>
          <w:color w:val="000000" w:themeColor="text1"/>
          <w:u w:val="single"/>
          <w:shd w:val="clear" w:color="auto" w:fill="FFFFFF"/>
        </w:rPr>
        <w:t>Proverbs 31</w:t>
      </w:r>
      <w:r w:rsidRPr="00C469BA">
        <w:rPr>
          <w:rFonts w:ascii="Bookman Old Style" w:hAnsi="Bookman Old Style" w:cs="Arial"/>
          <w:color w:val="000000" w:themeColor="text1"/>
          <w:shd w:val="clear" w:color="auto" w:fill="FFFFFF"/>
        </w:rPr>
        <w:t xml:space="preserve">, </w:t>
      </w:r>
      <w:r w:rsidRPr="00B858AF">
        <w:rPr>
          <w:rFonts w:ascii="Bookman Old Style" w:hAnsi="Bookman Old Style" w:cs="Arial"/>
          <w:color w:val="000000" w:themeColor="text1"/>
          <w:u w:val="single"/>
          <w:shd w:val="clear" w:color="auto" w:fill="FFFFFF"/>
        </w:rPr>
        <w:t>Prov. 3:5-6</w:t>
      </w:r>
    </w:p>
    <w:p w14:paraId="74AC55F8" w14:textId="77777777" w:rsidR="00757DA1" w:rsidRPr="00C469BA" w:rsidRDefault="00757DA1" w:rsidP="00757DA1">
      <w:pPr>
        <w:ind w:firstLine="720"/>
        <w:rPr>
          <w:rFonts w:ascii="Bookman Old Style" w:hAnsi="Bookman Old Style" w:cs="Arial"/>
          <w:color w:val="000000" w:themeColor="text1"/>
          <w:sz w:val="10"/>
          <w:szCs w:val="10"/>
          <w:shd w:val="clear" w:color="auto" w:fill="FFFFFF"/>
        </w:rPr>
      </w:pPr>
    </w:p>
    <w:p w14:paraId="4B4F47A2" w14:textId="35232A2F" w:rsidR="00375FB3" w:rsidRPr="00C469BA" w:rsidRDefault="00375FB3" w:rsidP="00375FB3">
      <w:pPr>
        <w:ind w:left="1440" w:hanging="720"/>
        <w:rPr>
          <w:rFonts w:ascii="Bookman Old Style" w:hAnsi="Bookman Old Style"/>
          <w:color w:val="000000" w:themeColor="text1"/>
          <w:shd w:val="clear" w:color="auto" w:fill="FFFFFF"/>
        </w:rPr>
      </w:pPr>
      <w:r w:rsidRPr="00C469BA">
        <w:rPr>
          <w:rFonts w:ascii="Bookman Old Style" w:hAnsi="Bookman Old Style" w:cs="Arial"/>
          <w:b/>
          <w:bCs/>
          <w:color w:val="7030A0"/>
          <w:shd w:val="clear" w:color="auto" w:fill="FFFFFF"/>
        </w:rPr>
        <w:t xml:space="preserve">Promise: </w:t>
      </w:r>
      <w:r w:rsidRPr="00C469BA">
        <w:rPr>
          <w:rFonts w:ascii="Bookman Old Style" w:hAnsi="Bookman Old Style"/>
          <w:color w:val="000000" w:themeColor="text1"/>
          <w:shd w:val="clear" w:color="auto" w:fill="FFFFFF"/>
        </w:rPr>
        <w:t xml:space="preserve">Promises are always fulfilled 100 percent of the time. </w:t>
      </w:r>
      <w:r w:rsidR="00B858AF" w:rsidRPr="00B858AF">
        <w:rPr>
          <w:rFonts w:ascii="Bookman Old Style" w:hAnsi="Bookman Old Style"/>
          <w:color w:val="000000" w:themeColor="text1"/>
          <w:u w:val="single"/>
          <w:shd w:val="clear" w:color="auto" w:fill="FFFFFF"/>
        </w:rPr>
        <w:t>2 Cor. 1:20</w:t>
      </w:r>
    </w:p>
    <w:p w14:paraId="126B078E" w14:textId="77777777" w:rsidR="00757DA1" w:rsidRPr="00C469BA" w:rsidRDefault="00757DA1" w:rsidP="00757DA1">
      <w:pPr>
        <w:ind w:firstLine="720"/>
        <w:rPr>
          <w:rFonts w:ascii="Bookman Old Style" w:hAnsi="Bookman Old Style" w:cs="Arial"/>
          <w:color w:val="000000" w:themeColor="text1"/>
          <w:sz w:val="10"/>
          <w:szCs w:val="10"/>
          <w:shd w:val="clear" w:color="auto" w:fill="FFFFFF"/>
        </w:rPr>
      </w:pPr>
    </w:p>
    <w:p w14:paraId="1ED3B708" w14:textId="77777777" w:rsidR="00375FB3" w:rsidRPr="00C469BA" w:rsidRDefault="00375FB3" w:rsidP="00375FB3">
      <w:pPr>
        <w:ind w:left="720"/>
        <w:rPr>
          <w:rFonts w:ascii="Bookman Old Style" w:hAnsi="Bookman Old Style"/>
          <w:color w:val="000000" w:themeColor="text1"/>
          <w:shd w:val="clear" w:color="auto" w:fill="FFFFFF"/>
        </w:rPr>
      </w:pPr>
      <w:r w:rsidRPr="00C469BA">
        <w:rPr>
          <w:rFonts w:ascii="Bookman Old Style" w:hAnsi="Bookman Old Style"/>
          <w:b/>
          <w:bCs/>
          <w:color w:val="7030A0"/>
          <w:shd w:val="clear" w:color="auto" w:fill="FFFFFF"/>
        </w:rPr>
        <w:t>Principles:</w:t>
      </w:r>
      <w:r w:rsidRPr="00C469BA">
        <w:rPr>
          <w:rFonts w:ascii="Bookman Old Style" w:hAnsi="Bookman Old Style"/>
          <w:color w:val="7030A0"/>
          <w:shd w:val="clear" w:color="auto" w:fill="FFFFFF"/>
        </w:rPr>
        <w:t xml:space="preserve"> </w:t>
      </w:r>
      <w:r w:rsidRPr="00C469BA">
        <w:rPr>
          <w:rFonts w:ascii="Bookman Old Style" w:hAnsi="Bookman Old Style"/>
          <w:color w:val="000000" w:themeColor="text1"/>
          <w:shd w:val="clear" w:color="auto" w:fill="FFFFFF"/>
        </w:rPr>
        <w:t xml:space="preserve">state general truths. </w:t>
      </w:r>
    </w:p>
    <w:p w14:paraId="3B2172D7" w14:textId="77777777" w:rsidR="00375FB3" w:rsidRPr="00C469BA" w:rsidRDefault="00375FB3" w:rsidP="00375FB3">
      <w:pPr>
        <w:ind w:left="1440"/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  <w:shd w:val="clear" w:color="auto" w:fill="FFFFFF"/>
        </w:rPr>
        <w:t>The book of Proverbs is often mistaken for a book of promises, when in fact it is a book of principles. The principle of “train up a child in the way he should go and when he is old he will not depart from it” (</w:t>
      </w:r>
      <w:hyperlink r:id="rId7" w:tgtFrame="_blank" w:history="1">
        <w:r w:rsidRPr="00C469BA">
          <w:rPr>
            <w:rFonts w:ascii="Bookman Old Style" w:hAnsi="Bookman Old Style"/>
            <w:color w:val="000000" w:themeColor="text1"/>
            <w:u w:val="single"/>
          </w:rPr>
          <w:t>Prov. 22:6</w:t>
        </w:r>
      </w:hyperlink>
      <w:r w:rsidRPr="00C469BA">
        <w:rPr>
          <w:rFonts w:ascii="Bookman Old Style" w:hAnsi="Bookman Old Style"/>
          <w:color w:val="000000" w:themeColor="text1"/>
          <w:shd w:val="clear" w:color="auto" w:fill="FFFFFF"/>
        </w:rPr>
        <w:t>) is generally true and wise to heed. But it is not a guarantee that every child raised with godly instruction will become a believer in Jesus.</w:t>
      </w:r>
    </w:p>
    <w:p w14:paraId="0D3F8025" w14:textId="77777777" w:rsidR="00375FB3" w:rsidRPr="00C469BA" w:rsidRDefault="00375FB3" w:rsidP="00375FB3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905"/>
        <w:rPr>
          <w:rFonts w:ascii="Bookman Old Style" w:hAnsi="Bookman Old Style"/>
          <w:color w:val="000000" w:themeColor="text1"/>
        </w:rPr>
      </w:pPr>
    </w:p>
    <w:p w14:paraId="5823BD58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color w:val="000000" w:themeColor="text1"/>
        </w:rPr>
      </w:pPr>
      <w:r w:rsidRPr="00C469BA">
        <w:rPr>
          <w:rFonts w:ascii="Bookman Old Style" w:hAnsi="Bookman Old Style"/>
          <w:b/>
          <w:color w:val="000000" w:themeColor="text1"/>
        </w:rPr>
        <w:t xml:space="preserve">As You Study Ask Yourself These Questions: </w:t>
      </w:r>
    </w:p>
    <w:p w14:paraId="6E23B1C2" w14:textId="77777777" w:rsidR="00375FB3" w:rsidRPr="00C469BA" w:rsidRDefault="00375FB3" w:rsidP="00375FB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bCs/>
          <w:color w:val="7030A0"/>
        </w:rPr>
      </w:pPr>
      <w:r w:rsidRPr="00C469BA">
        <w:rPr>
          <w:rFonts w:ascii="Bookman Old Style" w:hAnsi="Bookman Old Style"/>
          <w:b/>
          <w:bCs/>
          <w:color w:val="7030A0"/>
        </w:rPr>
        <w:t xml:space="preserve">Is there a promise to claim?  </w:t>
      </w:r>
    </w:p>
    <w:p w14:paraId="6A6742AE" w14:textId="77777777" w:rsidR="00375FB3" w:rsidRPr="00C469BA" w:rsidRDefault="00375FB3" w:rsidP="00375FB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bCs/>
          <w:color w:val="7030A0"/>
        </w:rPr>
      </w:pPr>
      <w:r w:rsidRPr="00C469BA">
        <w:rPr>
          <w:rFonts w:ascii="Bookman Old Style" w:hAnsi="Bookman Old Style"/>
          <w:b/>
          <w:bCs/>
          <w:color w:val="7030A0"/>
        </w:rPr>
        <w:t>Is there a lesson to learn?</w:t>
      </w:r>
    </w:p>
    <w:p w14:paraId="1675F9EF" w14:textId="77777777" w:rsidR="00375FB3" w:rsidRPr="00C469BA" w:rsidRDefault="00375FB3" w:rsidP="00375FB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bCs/>
          <w:color w:val="7030A0"/>
        </w:rPr>
      </w:pPr>
      <w:r w:rsidRPr="00C469BA">
        <w:rPr>
          <w:rFonts w:ascii="Bookman Old Style" w:hAnsi="Bookman Old Style"/>
          <w:b/>
          <w:bCs/>
          <w:color w:val="7030A0"/>
        </w:rPr>
        <w:lastRenderedPageBreak/>
        <w:t>Is there a blessing to enjoy?</w:t>
      </w:r>
    </w:p>
    <w:p w14:paraId="47020ECE" w14:textId="77777777" w:rsidR="00375FB3" w:rsidRPr="00C469BA" w:rsidRDefault="00375FB3" w:rsidP="00375FB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bCs/>
          <w:color w:val="7030A0"/>
        </w:rPr>
      </w:pPr>
      <w:r w:rsidRPr="00C469BA">
        <w:rPr>
          <w:rFonts w:ascii="Bookman Old Style" w:hAnsi="Bookman Old Style"/>
          <w:b/>
          <w:bCs/>
          <w:color w:val="7030A0"/>
        </w:rPr>
        <w:t>Is there a command to obey?</w:t>
      </w:r>
    </w:p>
    <w:p w14:paraId="34FECB87" w14:textId="77777777" w:rsidR="00375FB3" w:rsidRPr="00C469BA" w:rsidRDefault="00375FB3" w:rsidP="00375FB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bCs/>
          <w:color w:val="7030A0"/>
        </w:rPr>
      </w:pPr>
      <w:r w:rsidRPr="00C469BA">
        <w:rPr>
          <w:rFonts w:ascii="Bookman Old Style" w:hAnsi="Bookman Old Style"/>
          <w:b/>
          <w:bCs/>
          <w:color w:val="7030A0"/>
        </w:rPr>
        <w:t xml:space="preserve">Is there a sin to avoid? </w:t>
      </w:r>
    </w:p>
    <w:p w14:paraId="2DD2D9F4" w14:textId="02BF7BD9" w:rsidR="00375FB3" w:rsidRDefault="00375FB3" w:rsidP="00375FB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bCs/>
          <w:color w:val="7030A0"/>
        </w:rPr>
      </w:pPr>
      <w:r w:rsidRPr="00C469BA">
        <w:rPr>
          <w:rFonts w:ascii="Bookman Old Style" w:hAnsi="Bookman Old Style"/>
          <w:b/>
          <w:bCs/>
          <w:color w:val="7030A0"/>
        </w:rPr>
        <w:t>Is there a new thought to carry with me?</w:t>
      </w:r>
    </w:p>
    <w:p w14:paraId="06FEDE9F" w14:textId="77777777" w:rsidR="00B858AF" w:rsidRPr="00B858AF" w:rsidRDefault="00B858AF" w:rsidP="00B858AF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Bookman Old Style" w:hAnsi="Bookman Old Style"/>
          <w:b/>
          <w:bCs/>
          <w:color w:val="7030A0"/>
        </w:rPr>
      </w:pPr>
    </w:p>
    <w:p w14:paraId="373F4F70" w14:textId="1E30D083" w:rsidR="00375FB3" w:rsidRPr="00B858AF" w:rsidRDefault="00757DA1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color w:val="000000" w:themeColor="text1"/>
        </w:rPr>
      </w:pPr>
      <w:r w:rsidRPr="00C469BA">
        <w:rPr>
          <w:rFonts w:ascii="Bookman Old Style" w:hAnsi="Bookman Old Style"/>
          <w:b/>
          <w:color w:val="000000" w:themeColor="text1"/>
        </w:rPr>
        <w:t xml:space="preserve">  ________________________</w:t>
      </w:r>
      <w:r w:rsidR="00375FB3" w:rsidRPr="00C469BA">
        <w:rPr>
          <w:rFonts w:ascii="Bookman Old Style" w:hAnsi="Bookman Old Style"/>
          <w:b/>
          <w:color w:val="000000" w:themeColor="text1"/>
        </w:rPr>
        <w:t xml:space="preserve"> the Word of God:  Psalm 119:11,16;</w:t>
      </w:r>
    </w:p>
    <w:p w14:paraId="12D75D19" w14:textId="1E4F5D98" w:rsidR="00375FB3" w:rsidRPr="00C469BA" w:rsidRDefault="00375FB3" w:rsidP="00375FB3">
      <w:pPr>
        <w:rPr>
          <w:rFonts w:ascii="Chalkboard" w:hAnsi="Chalkboard"/>
          <w:b/>
          <w:bCs/>
          <w:color w:val="000000" w:themeColor="text1"/>
        </w:rPr>
      </w:pPr>
      <w:r w:rsidRPr="00625720">
        <w:rPr>
          <w:rFonts w:ascii="Chalkboard" w:hAnsi="Chalkboard" w:cs="Arial"/>
          <w:b/>
          <w:bCs/>
          <w:color w:val="000000" w:themeColor="text1"/>
          <w:sz w:val="18"/>
          <w:szCs w:val="18"/>
          <w:vertAlign w:val="superscript"/>
        </w:rPr>
        <w:t>11 </w:t>
      </w:r>
      <w:r w:rsidRPr="00625720">
        <w:rPr>
          <w:rFonts w:ascii="Chalkboard" w:hAnsi="Chalkboard"/>
          <w:b/>
          <w:bCs/>
          <w:color w:val="000000" w:themeColor="text1"/>
        </w:rPr>
        <w:t>I have hidden your word in my heart,</w:t>
      </w:r>
      <w:r w:rsidRPr="00625720">
        <w:rPr>
          <w:rFonts w:ascii="Chalkboard" w:hAnsi="Chalkboard" w:cs="Courier New"/>
          <w:b/>
          <w:bCs/>
          <w:color w:val="000000" w:themeColor="text1"/>
          <w:sz w:val="10"/>
          <w:szCs w:val="10"/>
        </w:rPr>
        <w:t> </w:t>
      </w:r>
      <w:r w:rsidRPr="00625720">
        <w:rPr>
          <w:rFonts w:ascii="Chalkboard" w:hAnsi="Chalkboard"/>
          <w:b/>
          <w:bCs/>
          <w:color w:val="000000" w:themeColor="text1"/>
        </w:rPr>
        <w:t>that I might not sin against you.</w:t>
      </w:r>
    </w:p>
    <w:p w14:paraId="6B1B40A7" w14:textId="65C65C6B" w:rsidR="00375FB3" w:rsidRPr="00625720" w:rsidRDefault="00375FB3" w:rsidP="00375FB3">
      <w:pPr>
        <w:rPr>
          <w:rFonts w:ascii="Chalkboard" w:hAnsi="Chalkboard"/>
          <w:b/>
          <w:bCs/>
          <w:color w:val="000000" w:themeColor="text1"/>
        </w:rPr>
      </w:pPr>
      <w:r w:rsidRPr="00625720">
        <w:rPr>
          <w:rFonts w:ascii="Chalkboard" w:hAnsi="Chalkboard" w:cs="Arial"/>
          <w:b/>
          <w:bCs/>
          <w:color w:val="000000" w:themeColor="text1"/>
          <w:sz w:val="18"/>
          <w:szCs w:val="18"/>
          <w:vertAlign w:val="superscript"/>
        </w:rPr>
        <w:t>16 </w:t>
      </w:r>
      <w:r w:rsidRPr="00625720">
        <w:rPr>
          <w:rFonts w:ascii="Chalkboard" w:hAnsi="Chalkboard"/>
          <w:b/>
          <w:bCs/>
          <w:color w:val="000000" w:themeColor="text1"/>
        </w:rPr>
        <w:t>I will delight in your decrees</w:t>
      </w:r>
      <w:r w:rsidRPr="00625720">
        <w:rPr>
          <w:rFonts w:ascii="Chalkboard" w:hAnsi="Chalkboard" w:cs="Courier New"/>
          <w:b/>
          <w:bCs/>
          <w:color w:val="000000" w:themeColor="text1"/>
          <w:sz w:val="10"/>
          <w:szCs w:val="10"/>
        </w:rPr>
        <w:t> </w:t>
      </w:r>
      <w:r w:rsidRPr="00625720">
        <w:rPr>
          <w:rFonts w:ascii="Chalkboard" w:hAnsi="Chalkboard"/>
          <w:b/>
          <w:bCs/>
          <w:color w:val="000000" w:themeColor="text1"/>
        </w:rPr>
        <w:t>and not forget your word.</w:t>
      </w:r>
    </w:p>
    <w:p w14:paraId="5F652AEC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</w:p>
    <w:p w14:paraId="472C8051" w14:textId="29956EAB" w:rsidR="00375FB3" w:rsidRPr="00C469BA" w:rsidRDefault="00757DA1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b/>
          <w:color w:val="000000" w:themeColor="text1"/>
        </w:rPr>
        <w:t xml:space="preserve">  ________________________:</w:t>
      </w:r>
      <w:r w:rsidR="00375FB3" w:rsidRPr="00C469BA">
        <w:rPr>
          <w:rFonts w:ascii="Bookman Old Style" w:hAnsi="Bookman Old Style"/>
          <w:color w:val="000000" w:themeColor="text1"/>
        </w:rPr>
        <w:t xml:space="preserve"> memory comes with concentration, motivation and use.  </w:t>
      </w:r>
    </w:p>
    <w:p w14:paraId="65EFC273" w14:textId="0FDC057A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 xml:space="preserve">You do this by cultivating your mind.  Fill your mind with God’s Word, so what’s inside will flow forth blessings and honor to god.  </w:t>
      </w:r>
    </w:p>
    <w:p w14:paraId="3A03A5B9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</w:p>
    <w:p w14:paraId="38F96BEB" w14:textId="7D2F6474" w:rsidR="00375FB3" w:rsidRPr="00C469BA" w:rsidRDefault="00757DA1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b/>
          <w:color w:val="000000" w:themeColor="text1"/>
        </w:rPr>
        <w:t xml:space="preserve">  ________________________</w:t>
      </w:r>
      <w:r w:rsidR="00375FB3" w:rsidRPr="00C469BA">
        <w:rPr>
          <w:rFonts w:ascii="Bookman Old Style" w:hAnsi="Bookman Old Style"/>
          <w:b/>
          <w:bCs/>
          <w:color w:val="000000" w:themeColor="text1"/>
        </w:rPr>
        <w:t xml:space="preserve"> the Word</w:t>
      </w:r>
      <w:r w:rsidR="00375FB3" w:rsidRPr="00C469BA">
        <w:rPr>
          <w:rFonts w:ascii="Bookman Old Style" w:hAnsi="Bookman Old Style"/>
          <w:color w:val="000000" w:themeColor="text1"/>
        </w:rPr>
        <w:t xml:space="preserve">: </w:t>
      </w:r>
    </w:p>
    <w:p w14:paraId="53ADFBAC" w14:textId="032BD005" w:rsidR="00375FB3" w:rsidRPr="00C469BA" w:rsidRDefault="00375FB3" w:rsidP="00375FB3">
      <w:pPr>
        <w:rPr>
          <w:color w:val="000000" w:themeColor="text1"/>
          <w:sz w:val="21"/>
          <w:szCs w:val="21"/>
        </w:rPr>
      </w:pPr>
      <w:r w:rsidRPr="00B858AF">
        <w:rPr>
          <w:rFonts w:ascii="Bookman Old Style" w:hAnsi="Bookman Old Style"/>
          <w:b/>
          <w:bCs/>
          <w:color w:val="000000" w:themeColor="text1"/>
          <w:u w:val="single"/>
        </w:rPr>
        <w:t>Psalm 119:1–5</w:t>
      </w:r>
      <w:r w:rsidRPr="00C469BA">
        <w:rPr>
          <w:rFonts w:ascii="Bookman Old Style" w:hAnsi="Bookman Old Style"/>
          <w:color w:val="000000" w:themeColor="text1"/>
        </w:rPr>
        <w:t xml:space="preserve">, </w:t>
      </w:r>
      <w:r w:rsidRPr="00C469BA">
        <w:rPr>
          <w:rFonts w:ascii="Chalkboard" w:hAnsi="Chalkboard" w:cs="Arial"/>
          <w:b/>
          <w:bCs/>
          <w:color w:val="000000" w:themeColor="text1"/>
          <w:sz w:val="18"/>
          <w:szCs w:val="18"/>
          <w:vertAlign w:val="superscript"/>
        </w:rPr>
        <w:t>1 </w:t>
      </w:r>
      <w:r w:rsidRPr="00C469BA">
        <w:rPr>
          <w:rFonts w:ascii="Chalkboard" w:hAnsi="Chalkboard"/>
          <w:b/>
          <w:bCs/>
          <w:color w:val="000000" w:themeColor="text1"/>
        </w:rPr>
        <w:t>Joyful are people of integrity,</w:t>
      </w:r>
      <w:r w:rsidR="00757DA1" w:rsidRPr="00C469BA">
        <w:rPr>
          <w:rFonts w:ascii="Chalkboard" w:hAnsi="Chalkboard"/>
          <w:b/>
          <w:bCs/>
          <w:color w:val="000000" w:themeColor="text1"/>
        </w:rPr>
        <w:t xml:space="preserve"> </w:t>
      </w:r>
      <w:r w:rsidRPr="00C469BA">
        <w:rPr>
          <w:rFonts w:ascii="Chalkboard" w:hAnsi="Chalkboard"/>
          <w:b/>
          <w:bCs/>
          <w:color w:val="000000" w:themeColor="text1"/>
        </w:rPr>
        <w:t>who follow the instructions of the Lord.</w:t>
      </w:r>
      <w:r w:rsidR="00757DA1" w:rsidRPr="00C469BA">
        <w:rPr>
          <w:rFonts w:ascii="Chalkboard" w:hAnsi="Chalkboard"/>
          <w:b/>
          <w:bCs/>
          <w:color w:val="000000" w:themeColor="text1"/>
        </w:rPr>
        <w:t xml:space="preserve"> </w:t>
      </w:r>
      <w:r w:rsidRPr="00C469BA">
        <w:rPr>
          <w:rFonts w:ascii="Chalkboard" w:hAnsi="Chalkboard" w:cs="Arial"/>
          <w:b/>
          <w:bCs/>
          <w:color w:val="000000" w:themeColor="text1"/>
          <w:sz w:val="18"/>
          <w:szCs w:val="18"/>
          <w:vertAlign w:val="superscript"/>
        </w:rPr>
        <w:t>2 </w:t>
      </w:r>
      <w:r w:rsidRPr="00C469BA">
        <w:rPr>
          <w:rFonts w:ascii="Chalkboard" w:hAnsi="Chalkboard"/>
          <w:b/>
          <w:bCs/>
          <w:color w:val="000000" w:themeColor="text1"/>
        </w:rPr>
        <w:t>Joyful are those who obey his laws</w:t>
      </w:r>
      <w:r w:rsidR="00757DA1" w:rsidRPr="00C469BA">
        <w:rPr>
          <w:rFonts w:ascii="Chalkboard" w:hAnsi="Chalkboard"/>
          <w:b/>
          <w:bCs/>
          <w:color w:val="000000" w:themeColor="text1"/>
        </w:rPr>
        <w:t xml:space="preserve"> </w:t>
      </w:r>
      <w:r w:rsidRPr="00C469BA">
        <w:rPr>
          <w:rFonts w:ascii="Chalkboard" w:hAnsi="Chalkboard"/>
          <w:b/>
          <w:bCs/>
          <w:color w:val="000000" w:themeColor="text1"/>
        </w:rPr>
        <w:t>and search for him with all their hearts.</w:t>
      </w:r>
      <w:r w:rsidR="00757DA1" w:rsidRPr="00C469BA">
        <w:rPr>
          <w:rFonts w:ascii="Chalkboard" w:hAnsi="Chalkboard"/>
          <w:b/>
          <w:bCs/>
          <w:color w:val="000000" w:themeColor="text1"/>
        </w:rPr>
        <w:t xml:space="preserve"> </w:t>
      </w:r>
      <w:r w:rsidRPr="00C469BA">
        <w:rPr>
          <w:rFonts w:ascii="Chalkboard" w:hAnsi="Chalkboard" w:cs="Arial"/>
          <w:b/>
          <w:bCs/>
          <w:color w:val="000000" w:themeColor="text1"/>
          <w:sz w:val="18"/>
          <w:szCs w:val="18"/>
          <w:vertAlign w:val="superscript"/>
        </w:rPr>
        <w:t>3 </w:t>
      </w:r>
      <w:r w:rsidRPr="00C469BA">
        <w:rPr>
          <w:rFonts w:ascii="Chalkboard" w:hAnsi="Chalkboard"/>
          <w:b/>
          <w:bCs/>
          <w:color w:val="000000" w:themeColor="text1"/>
        </w:rPr>
        <w:t>They do not compromise with evil</w:t>
      </w:r>
      <w:r w:rsidR="00757DA1" w:rsidRPr="00C469BA">
        <w:rPr>
          <w:rFonts w:ascii="Chalkboard" w:hAnsi="Chalkboard"/>
          <w:b/>
          <w:bCs/>
          <w:color w:val="000000" w:themeColor="text1"/>
        </w:rPr>
        <w:t>,</w:t>
      </w:r>
      <w:r w:rsidRPr="00C469BA">
        <w:rPr>
          <w:rFonts w:ascii="Chalkboard" w:hAnsi="Chalkboard" w:cs="Courier New"/>
          <w:b/>
          <w:bCs/>
          <w:color w:val="000000" w:themeColor="text1"/>
          <w:sz w:val="10"/>
          <w:szCs w:val="10"/>
        </w:rPr>
        <w:t> </w:t>
      </w:r>
      <w:r w:rsidRPr="00C469BA">
        <w:rPr>
          <w:rFonts w:ascii="Chalkboard" w:hAnsi="Chalkboard"/>
          <w:b/>
          <w:bCs/>
          <w:color w:val="000000" w:themeColor="text1"/>
        </w:rPr>
        <w:t>and they walk only in his paths.</w:t>
      </w:r>
      <w:r w:rsidR="00757DA1" w:rsidRPr="00C469BA">
        <w:rPr>
          <w:rFonts w:ascii="Chalkboard" w:hAnsi="Chalkboard"/>
          <w:b/>
          <w:bCs/>
          <w:color w:val="000000" w:themeColor="text1"/>
        </w:rPr>
        <w:t xml:space="preserve"> </w:t>
      </w:r>
      <w:r w:rsidRPr="00C469BA">
        <w:rPr>
          <w:rFonts w:ascii="Chalkboard" w:hAnsi="Chalkboard" w:cs="Arial"/>
          <w:b/>
          <w:bCs/>
          <w:color w:val="000000" w:themeColor="text1"/>
          <w:sz w:val="18"/>
          <w:szCs w:val="18"/>
          <w:vertAlign w:val="superscript"/>
        </w:rPr>
        <w:t>4 </w:t>
      </w:r>
      <w:r w:rsidRPr="00C469BA">
        <w:rPr>
          <w:rFonts w:ascii="Chalkboard" w:hAnsi="Chalkboard"/>
          <w:b/>
          <w:bCs/>
          <w:color w:val="000000" w:themeColor="text1"/>
        </w:rPr>
        <w:t>You have charged us</w:t>
      </w:r>
      <w:r w:rsidRPr="00C469BA">
        <w:rPr>
          <w:rFonts w:ascii="Chalkboard" w:hAnsi="Chalkboard" w:cs="Courier New"/>
          <w:b/>
          <w:bCs/>
          <w:color w:val="000000" w:themeColor="text1"/>
          <w:sz w:val="10"/>
          <w:szCs w:val="10"/>
        </w:rPr>
        <w:t> </w:t>
      </w:r>
      <w:r w:rsidRPr="00C469BA">
        <w:rPr>
          <w:rFonts w:ascii="Chalkboard" w:hAnsi="Chalkboard"/>
          <w:b/>
          <w:bCs/>
          <w:color w:val="000000" w:themeColor="text1"/>
        </w:rPr>
        <w:t>to keep your commandments carefully.</w:t>
      </w:r>
      <w:r w:rsidR="00757DA1" w:rsidRPr="00C469BA">
        <w:rPr>
          <w:rFonts w:ascii="Chalkboard" w:hAnsi="Chalkboard"/>
          <w:b/>
          <w:bCs/>
          <w:color w:val="000000" w:themeColor="text1"/>
        </w:rPr>
        <w:t xml:space="preserve"> </w:t>
      </w:r>
      <w:r w:rsidRPr="00C469BA">
        <w:rPr>
          <w:rFonts w:ascii="Chalkboard" w:hAnsi="Chalkboard" w:cs="Arial"/>
          <w:b/>
          <w:bCs/>
          <w:color w:val="000000" w:themeColor="text1"/>
          <w:sz w:val="18"/>
          <w:szCs w:val="18"/>
          <w:vertAlign w:val="superscript"/>
        </w:rPr>
        <w:t>5 </w:t>
      </w:r>
      <w:r w:rsidRPr="00C469BA">
        <w:rPr>
          <w:rFonts w:ascii="Chalkboard" w:hAnsi="Chalkboard"/>
          <w:b/>
          <w:bCs/>
          <w:color w:val="000000" w:themeColor="text1"/>
        </w:rPr>
        <w:t>Oh, that my actions would consistently</w:t>
      </w:r>
      <w:r w:rsidRPr="00C469BA">
        <w:rPr>
          <w:rFonts w:ascii="Chalkboard" w:hAnsi="Chalkboard" w:cs="Courier New"/>
          <w:b/>
          <w:bCs/>
          <w:color w:val="000000" w:themeColor="text1"/>
          <w:sz w:val="10"/>
          <w:szCs w:val="10"/>
        </w:rPr>
        <w:t> </w:t>
      </w:r>
      <w:r w:rsidRPr="00C469BA">
        <w:rPr>
          <w:rFonts w:ascii="Chalkboard" w:hAnsi="Chalkboard"/>
          <w:b/>
          <w:bCs/>
          <w:color w:val="000000" w:themeColor="text1"/>
        </w:rPr>
        <w:t>reflect your decrees!</w:t>
      </w:r>
    </w:p>
    <w:p w14:paraId="549CE580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</w:p>
    <w:p w14:paraId="221D4E8C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 xml:space="preserve">It is not enough to recite promises without obeying the commandments.  </w:t>
      </w:r>
    </w:p>
    <w:p w14:paraId="14DBDC3E" w14:textId="4FDB8036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 xml:space="preserve">The more you obey the more you will learn.  </w:t>
      </w:r>
    </w:p>
    <w:p w14:paraId="519CFBAE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  <w:sz w:val="10"/>
          <w:szCs w:val="10"/>
        </w:rPr>
      </w:pPr>
    </w:p>
    <w:p w14:paraId="1A93D93A" w14:textId="77777777" w:rsidR="00B858AF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bCs/>
          <w:color w:val="000000" w:themeColor="text1"/>
        </w:rPr>
      </w:pPr>
      <w:r w:rsidRPr="00B858AF">
        <w:rPr>
          <w:rFonts w:ascii="Bookman Old Style" w:hAnsi="Bookman Old Style"/>
          <w:b/>
          <w:bCs/>
          <w:color w:val="000000" w:themeColor="text1"/>
          <w:u w:val="single"/>
        </w:rPr>
        <w:t>Psalm 119:13, 27, 46, 172</w:t>
      </w:r>
      <w:r w:rsidRPr="00C469BA">
        <w:rPr>
          <w:rFonts w:ascii="Bookman Old Style" w:hAnsi="Bookman Old Style"/>
          <w:b/>
          <w:bCs/>
          <w:color w:val="000000" w:themeColor="text1"/>
        </w:rPr>
        <w:t>.</w:t>
      </w:r>
    </w:p>
    <w:p w14:paraId="350143E3" w14:textId="77777777" w:rsidR="00B858AF" w:rsidRPr="00B858AF" w:rsidRDefault="00B858AF" w:rsidP="00B858AF">
      <w:pPr>
        <w:rPr>
          <w:rStyle w:val="text"/>
          <w:rFonts w:ascii="Chalkboard" w:hAnsi="Chalkboard"/>
          <w:b/>
          <w:bCs/>
          <w:color w:val="000000" w:themeColor="text1"/>
        </w:rPr>
      </w:pPr>
      <w:r w:rsidRPr="00B858AF">
        <w:rPr>
          <w:rStyle w:val="text"/>
          <w:rFonts w:ascii="Chalkboard" w:hAnsi="Chalkboard" w:cs="Arial"/>
          <w:b/>
          <w:bCs/>
          <w:color w:val="000000" w:themeColor="text1"/>
          <w:vertAlign w:val="superscript"/>
        </w:rPr>
        <w:t>13 </w:t>
      </w:r>
      <w:r w:rsidRPr="00B858AF">
        <w:rPr>
          <w:rStyle w:val="text"/>
          <w:rFonts w:ascii="Chalkboard" w:hAnsi="Chalkboard"/>
          <w:b/>
          <w:bCs/>
          <w:color w:val="000000" w:themeColor="text1"/>
        </w:rPr>
        <w:t>I have recited aloud</w:t>
      </w:r>
      <w:r w:rsidRPr="00B858AF">
        <w:rPr>
          <w:rFonts w:ascii="Chalkboard" w:hAnsi="Chalkboard"/>
          <w:b/>
          <w:bCs/>
          <w:color w:val="000000" w:themeColor="text1"/>
        </w:rPr>
        <w:t xml:space="preserve"> </w:t>
      </w:r>
      <w:r w:rsidRPr="00B858AF">
        <w:rPr>
          <w:rStyle w:val="text"/>
          <w:rFonts w:ascii="Chalkboard" w:hAnsi="Chalkboard"/>
          <w:b/>
          <w:bCs/>
          <w:color w:val="000000" w:themeColor="text1"/>
        </w:rPr>
        <w:t>all the regulations you have given us.</w:t>
      </w:r>
    </w:p>
    <w:p w14:paraId="0C962FB0" w14:textId="77777777" w:rsidR="00B858AF" w:rsidRPr="00B858AF" w:rsidRDefault="00B858AF" w:rsidP="00B858AF">
      <w:pPr>
        <w:rPr>
          <w:rStyle w:val="text"/>
          <w:rFonts w:ascii="Chalkboard" w:hAnsi="Chalkboard"/>
          <w:b/>
          <w:bCs/>
          <w:color w:val="000000" w:themeColor="text1"/>
        </w:rPr>
      </w:pPr>
      <w:r w:rsidRPr="00B858AF">
        <w:rPr>
          <w:rStyle w:val="text"/>
          <w:rFonts w:ascii="Chalkboard" w:hAnsi="Chalkboard" w:cs="Arial"/>
          <w:b/>
          <w:bCs/>
          <w:color w:val="000000" w:themeColor="text1"/>
          <w:vertAlign w:val="superscript"/>
        </w:rPr>
        <w:t>27 </w:t>
      </w:r>
      <w:r w:rsidRPr="00B858AF">
        <w:rPr>
          <w:rStyle w:val="text"/>
          <w:rFonts w:ascii="Chalkboard" w:hAnsi="Chalkboard"/>
          <w:b/>
          <w:bCs/>
          <w:color w:val="000000" w:themeColor="text1"/>
        </w:rPr>
        <w:t>Help me understand the meaning of your commandments,</w:t>
      </w:r>
      <w:r w:rsidRPr="00B858AF">
        <w:rPr>
          <w:rStyle w:val="indent-1-breaks"/>
          <w:rFonts w:ascii="Chalkboard" w:hAnsi="Chalkboard" w:cs="Courier New"/>
          <w:b/>
          <w:bCs/>
          <w:color w:val="000000" w:themeColor="text1"/>
        </w:rPr>
        <w:t> </w:t>
      </w:r>
      <w:r w:rsidRPr="00B858AF">
        <w:rPr>
          <w:rStyle w:val="text"/>
          <w:rFonts w:ascii="Chalkboard" w:hAnsi="Chalkboard"/>
          <w:b/>
          <w:bCs/>
          <w:color w:val="000000" w:themeColor="text1"/>
        </w:rPr>
        <w:t>and I will meditate on your wonderful deeds.</w:t>
      </w:r>
    </w:p>
    <w:p w14:paraId="78B02CB4" w14:textId="77777777" w:rsidR="00B858AF" w:rsidRPr="00B858AF" w:rsidRDefault="00B858AF" w:rsidP="00B858AF">
      <w:pPr>
        <w:rPr>
          <w:rStyle w:val="text"/>
          <w:rFonts w:ascii="Chalkboard" w:hAnsi="Chalkboard"/>
          <w:b/>
          <w:bCs/>
          <w:color w:val="000000" w:themeColor="text1"/>
        </w:rPr>
      </w:pPr>
      <w:r w:rsidRPr="00B858AF">
        <w:rPr>
          <w:rStyle w:val="text"/>
          <w:rFonts w:ascii="Chalkboard" w:hAnsi="Chalkboard" w:cs="Arial"/>
          <w:b/>
          <w:bCs/>
          <w:color w:val="000000" w:themeColor="text1"/>
          <w:vertAlign w:val="superscript"/>
        </w:rPr>
        <w:t>46 </w:t>
      </w:r>
      <w:r w:rsidRPr="00B858AF">
        <w:rPr>
          <w:rStyle w:val="text"/>
          <w:rFonts w:ascii="Chalkboard" w:hAnsi="Chalkboard"/>
          <w:b/>
          <w:bCs/>
          <w:color w:val="000000" w:themeColor="text1"/>
        </w:rPr>
        <w:t>I will speak to kings about your laws,</w:t>
      </w:r>
      <w:r w:rsidRPr="00B858AF">
        <w:rPr>
          <w:rStyle w:val="indent-1-breaks"/>
          <w:rFonts w:ascii="Chalkboard" w:hAnsi="Chalkboard" w:cs="Courier New"/>
          <w:b/>
          <w:bCs/>
          <w:color w:val="000000" w:themeColor="text1"/>
        </w:rPr>
        <w:t> </w:t>
      </w:r>
      <w:r w:rsidRPr="00B858AF">
        <w:rPr>
          <w:rStyle w:val="text"/>
          <w:rFonts w:ascii="Chalkboard" w:hAnsi="Chalkboard"/>
          <w:b/>
          <w:bCs/>
          <w:color w:val="000000" w:themeColor="text1"/>
        </w:rPr>
        <w:t>and I will not be ashamed.</w:t>
      </w:r>
    </w:p>
    <w:p w14:paraId="19AFF752" w14:textId="77777777" w:rsidR="00B858AF" w:rsidRPr="00B858AF" w:rsidRDefault="00B858AF" w:rsidP="00B858AF">
      <w:pPr>
        <w:rPr>
          <w:rFonts w:ascii="Chalkboard" w:hAnsi="Chalkboard"/>
          <w:b/>
          <w:bCs/>
          <w:color w:val="000000" w:themeColor="text1"/>
        </w:rPr>
      </w:pPr>
      <w:r w:rsidRPr="00B858AF">
        <w:rPr>
          <w:rStyle w:val="text"/>
          <w:rFonts w:ascii="Chalkboard" w:hAnsi="Chalkboard" w:cs="Arial"/>
          <w:b/>
          <w:bCs/>
          <w:color w:val="000000" w:themeColor="text1"/>
          <w:vertAlign w:val="superscript"/>
        </w:rPr>
        <w:t>172 </w:t>
      </w:r>
      <w:r w:rsidRPr="00B858AF">
        <w:rPr>
          <w:rStyle w:val="text"/>
          <w:rFonts w:ascii="Chalkboard" w:hAnsi="Chalkboard"/>
          <w:b/>
          <w:bCs/>
          <w:color w:val="000000" w:themeColor="text1"/>
        </w:rPr>
        <w:t>Let my tongue sing about your word, for all your commands are right.</w:t>
      </w:r>
    </w:p>
    <w:p w14:paraId="0E703527" w14:textId="3F43795E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b/>
          <w:bCs/>
          <w:color w:val="000000" w:themeColor="text1"/>
        </w:rPr>
      </w:pPr>
      <w:r w:rsidRPr="00C469BA">
        <w:rPr>
          <w:rFonts w:ascii="Bookman Old Style" w:hAnsi="Bookman Old Style"/>
          <w:b/>
          <w:bCs/>
          <w:color w:val="000000" w:themeColor="text1"/>
        </w:rPr>
        <w:t xml:space="preserve">  </w:t>
      </w:r>
    </w:p>
    <w:p w14:paraId="01B3E513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  <w:sz w:val="10"/>
          <w:szCs w:val="10"/>
        </w:rPr>
      </w:pPr>
    </w:p>
    <w:p w14:paraId="6D67BD73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 xml:space="preserve">Let the word be constantly in your mouth, store it in your heart, show it in your life and sow it in the world.  </w:t>
      </w:r>
    </w:p>
    <w:p w14:paraId="3FDBE3C9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rPr>
          <w:rFonts w:ascii="Bookman Old Style" w:hAnsi="Bookman Old Style"/>
          <w:color w:val="000000" w:themeColor="text1"/>
        </w:rPr>
      </w:pPr>
      <w:r w:rsidRPr="00C469BA">
        <w:rPr>
          <w:rFonts w:ascii="Bookman Old Style" w:hAnsi="Bookman Old Style"/>
          <w:color w:val="000000" w:themeColor="text1"/>
        </w:rPr>
        <w:t>The more you give God’s word away the more it will stay with you.</w:t>
      </w:r>
    </w:p>
    <w:p w14:paraId="71BE5BED" w14:textId="77777777" w:rsidR="00375FB3" w:rsidRPr="00C469BA" w:rsidRDefault="00375FB3" w:rsidP="00375FB3">
      <w:pPr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color w:val="000000" w:themeColor="text1"/>
        </w:rPr>
      </w:pPr>
    </w:p>
    <w:p w14:paraId="2ED97EFF" w14:textId="1E4CF49A" w:rsidR="00375FB3" w:rsidRPr="00C469BA" w:rsidRDefault="00B858AF" w:rsidP="00375F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3. </w:t>
      </w:r>
      <w:r w:rsidR="00375FB3"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Appreciate the </w:t>
      </w:r>
      <w:r w:rsidR="00757DA1"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  </w:t>
      </w:r>
      <w:r w:rsidR="00757DA1" w:rsidRPr="00C469BA">
        <w:rPr>
          <w:rFonts w:ascii="Bookman Old Style" w:hAnsi="Bookman Old Style"/>
          <w:b/>
          <w:color w:val="000000" w:themeColor="text1"/>
        </w:rPr>
        <w:t>________________________</w:t>
      </w:r>
      <w:r w:rsidR="00375FB3"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 of God’s Word:   </w:t>
      </w:r>
    </w:p>
    <w:p w14:paraId="68E9C5B1" w14:textId="77777777" w:rsidR="00375FB3" w:rsidRPr="00C469BA" w:rsidRDefault="00375FB3" w:rsidP="00375FB3">
      <w:pPr>
        <w:ind w:left="360"/>
        <w:rPr>
          <w:rFonts w:ascii="Bookman Old Style" w:hAnsi="Bookman Old Style"/>
          <w:color w:val="000000" w:themeColor="text1"/>
          <w:sz w:val="32"/>
          <w:szCs w:val="32"/>
        </w:rPr>
      </w:pPr>
      <w:r w:rsidRPr="00C469BA">
        <w:rPr>
          <w:rFonts w:ascii="Bookman Old Style" w:hAnsi="Bookman Old Style"/>
          <w:color w:val="000000" w:themeColor="text1"/>
          <w:szCs w:val="32"/>
          <w:shd w:val="clear" w:color="auto" w:fill="FFFFFF"/>
        </w:rPr>
        <w:t>If you do not love, know, understand, practice, and obey the Word of God, you </w:t>
      </w:r>
      <w:r w:rsidRPr="00C469BA">
        <w:rPr>
          <w:rFonts w:ascii="Bookman Old Style" w:hAnsi="Bookman Old Style"/>
          <w:i/>
          <w:iCs/>
          <w:color w:val="000000" w:themeColor="text1"/>
          <w:szCs w:val="32"/>
          <w:bdr w:val="none" w:sz="0" w:space="0" w:color="auto" w:frame="1"/>
        </w:rPr>
        <w:t>cannot</w:t>
      </w:r>
      <w:r w:rsidRPr="00C469BA">
        <w:rPr>
          <w:rFonts w:ascii="Bookman Old Style" w:hAnsi="Bookman Old Style"/>
          <w:color w:val="000000" w:themeColor="text1"/>
          <w:szCs w:val="32"/>
          <w:shd w:val="clear" w:color="auto" w:fill="FFFFFF"/>
        </w:rPr>
        <w:t> be a victorious Christian. The Bible is not an ordinary book! </w:t>
      </w:r>
    </w:p>
    <w:p w14:paraId="6B51F4F5" w14:textId="77777777" w:rsidR="00375FB3" w:rsidRPr="00C469BA" w:rsidRDefault="00375FB3" w:rsidP="00375F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/>
        <w:contextualSpacing/>
        <w:rPr>
          <w:rFonts w:ascii="Bookman Old Style" w:hAnsi="Bookman Old Style"/>
          <w:color w:val="000000" w:themeColor="text1"/>
          <w:sz w:val="10"/>
          <w:szCs w:val="10"/>
          <w:lang w:val="en-US"/>
        </w:rPr>
      </w:pPr>
    </w:p>
    <w:p w14:paraId="422F5D28" w14:textId="78B7CAC5" w:rsidR="00375FB3" w:rsidRPr="00C469BA" w:rsidRDefault="00375FB3" w:rsidP="00375F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/>
        <w:contextualSpacing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• </w:t>
      </w:r>
      <w:r w:rsidR="00B858AF"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The Word of God is your </w:t>
      </w:r>
      <w:r w:rsidR="00B858AF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>s</w:t>
      </w:r>
      <w:r w:rsidR="00B858AF"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ource of </w:t>
      </w:r>
      <w:r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>Victory:</w:t>
      </w: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 </w:t>
      </w:r>
      <w:r w:rsidRPr="00B858AF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Psalm 119:45</w:t>
      </w: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  God’s Word is your source of victory to overcome Satan in the wilderness / dry times. </w:t>
      </w:r>
    </w:p>
    <w:p w14:paraId="2E158EA4" w14:textId="77777777" w:rsidR="00375FB3" w:rsidRPr="00C469BA" w:rsidRDefault="00375FB3" w:rsidP="00375F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/>
        <w:contextualSpacing/>
        <w:rPr>
          <w:rFonts w:ascii="Bookman Old Style" w:hAnsi="Bookman Old Style"/>
          <w:color w:val="000000" w:themeColor="text1"/>
          <w:sz w:val="10"/>
          <w:szCs w:val="10"/>
          <w:lang w:val="en-US"/>
        </w:rPr>
      </w:pPr>
    </w:p>
    <w:p w14:paraId="5F7247C3" w14:textId="0E922A86" w:rsidR="00375FB3" w:rsidRPr="00C469BA" w:rsidRDefault="00375FB3" w:rsidP="00B858A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/>
        <w:contextualSpacing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• </w:t>
      </w:r>
      <w:r w:rsidR="00B858AF"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The Word of God is your </w:t>
      </w:r>
      <w:r w:rsidR="00B858AF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>s</w:t>
      </w:r>
      <w:r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ource of </w:t>
      </w:r>
      <w:r w:rsidR="00757DA1"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  </w:t>
      </w:r>
      <w:r w:rsidR="00757DA1" w:rsidRPr="00C469BA">
        <w:rPr>
          <w:rFonts w:ascii="Bookman Old Style" w:hAnsi="Bookman Old Style"/>
          <w:b/>
          <w:color w:val="000000" w:themeColor="text1"/>
        </w:rPr>
        <w:t>________________________</w:t>
      </w:r>
      <w:r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>:</w:t>
      </w: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  <w:r w:rsidRPr="00B858AF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Psalm 119:32</w:t>
      </w: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; </w:t>
      </w:r>
      <w:r w:rsidRPr="00B858AF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I Peter 2:2</w:t>
      </w: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  You cannot spiritually grow with just a Sunday sermon.  You must learn to feed yourself with god’s word.  Read it, study it, and meditate it daily.</w:t>
      </w:r>
    </w:p>
    <w:p w14:paraId="3E37F402" w14:textId="77777777" w:rsidR="00375FB3" w:rsidRPr="00C469BA" w:rsidRDefault="00375FB3" w:rsidP="00375F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1905"/>
        <w:contextualSpacing/>
        <w:rPr>
          <w:rFonts w:ascii="Bookman Old Style" w:hAnsi="Bookman Old Style"/>
          <w:color w:val="000000" w:themeColor="text1"/>
          <w:sz w:val="10"/>
          <w:szCs w:val="10"/>
          <w:lang w:val="en-US"/>
        </w:rPr>
      </w:pPr>
    </w:p>
    <w:p w14:paraId="0398C759" w14:textId="3A681250" w:rsidR="00375FB3" w:rsidRPr="00C469BA" w:rsidRDefault="00375FB3" w:rsidP="00375F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  <w:t xml:space="preserve">• </w:t>
      </w:r>
      <w:r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The Word of God is your Source of </w:t>
      </w:r>
      <w:r w:rsidR="00757DA1"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  </w:t>
      </w:r>
      <w:r w:rsidR="00757DA1" w:rsidRPr="00C469BA">
        <w:rPr>
          <w:rFonts w:ascii="Bookman Old Style" w:hAnsi="Bookman Old Style"/>
          <w:b/>
          <w:color w:val="000000" w:themeColor="text1"/>
        </w:rPr>
        <w:t>________________________</w:t>
      </w:r>
      <w:r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>:</w:t>
      </w: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 </w:t>
      </w:r>
    </w:p>
    <w:p w14:paraId="172453E9" w14:textId="77777777" w:rsidR="00375FB3" w:rsidRPr="00C469BA" w:rsidRDefault="00375FB3" w:rsidP="00375F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Pr="00B858AF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Psalm 119:54</w:t>
      </w: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; </w:t>
      </w:r>
      <w:r w:rsidRPr="00B858AF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111</w:t>
      </w: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; </w:t>
      </w:r>
      <w:r w:rsidRPr="00B858AF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John 15:1</w:t>
      </w: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</w:p>
    <w:p w14:paraId="67B3DC6C" w14:textId="77777777" w:rsidR="00375FB3" w:rsidRPr="00C469BA" w:rsidRDefault="00375FB3" w:rsidP="00375F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color w:val="000000" w:themeColor="text1"/>
          <w:sz w:val="10"/>
          <w:szCs w:val="10"/>
          <w:lang w:val="en-US"/>
        </w:rPr>
      </w:pPr>
    </w:p>
    <w:p w14:paraId="7A1BFFB6" w14:textId="22BBF78F" w:rsidR="00375FB3" w:rsidRPr="00C469BA" w:rsidRDefault="00375FB3" w:rsidP="00375F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lastRenderedPageBreak/>
        <w:tab/>
        <w:t xml:space="preserve">• </w:t>
      </w:r>
      <w:r w:rsidR="00B858AF"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The Word of God is your </w:t>
      </w:r>
      <w:r w:rsidR="00B858AF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>s</w:t>
      </w:r>
      <w:r w:rsidR="00B858AF"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ource of </w:t>
      </w:r>
      <w:r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>Power:</w:t>
      </w: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 </w:t>
      </w:r>
    </w:p>
    <w:p w14:paraId="1F2DD936" w14:textId="5BB05498" w:rsidR="00375FB3" w:rsidRPr="00C469BA" w:rsidRDefault="00375FB3" w:rsidP="00375F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Pr="00B858AF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Psalm 119:28</w:t>
      </w: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; </w:t>
      </w:r>
      <w:r w:rsidRPr="00B858AF"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  <w:t>Heb. 4:12</w:t>
      </w: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 </w:t>
      </w:r>
    </w:p>
    <w:p w14:paraId="3CF2BC44" w14:textId="77777777" w:rsidR="00375FB3" w:rsidRPr="00C469BA" w:rsidRDefault="00375FB3" w:rsidP="00375F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b/>
          <w:color w:val="000000" w:themeColor="text1"/>
          <w:sz w:val="10"/>
          <w:szCs w:val="10"/>
          <w:lang w:val="en-US"/>
        </w:rPr>
      </w:pPr>
    </w:p>
    <w:p w14:paraId="49A0DE21" w14:textId="02918876" w:rsidR="00757DA1" w:rsidRPr="00C469BA" w:rsidRDefault="00375FB3" w:rsidP="00757DA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ab/>
        <w:t xml:space="preserve">• </w:t>
      </w:r>
      <w:r w:rsidR="00B858AF"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The Word of God is your </w:t>
      </w:r>
      <w:r w:rsidR="00B858AF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>s</w:t>
      </w:r>
      <w:r w:rsidR="00B858AF"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ource of </w:t>
      </w:r>
      <w:r w:rsidR="00757DA1" w:rsidRPr="00C469BA">
        <w:rPr>
          <w:rFonts w:ascii="Bookman Old Style" w:hAnsi="Bookman Old Style"/>
          <w:b/>
          <w:color w:val="000000" w:themeColor="text1"/>
        </w:rPr>
        <w:t>________________________</w:t>
      </w:r>
      <w:r w:rsidRPr="00C469BA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 xml:space="preserve">:  </w:t>
      </w: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</w:p>
    <w:p w14:paraId="42162882" w14:textId="3B7677AC" w:rsidR="00757DA1" w:rsidRPr="00C469BA" w:rsidRDefault="00757DA1" w:rsidP="00757DA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="00375FB3" w:rsidRPr="00B858AF"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  <w:lang w:val="en-US"/>
        </w:rPr>
        <w:t>Psalm 119:105</w:t>
      </w:r>
      <w:r w:rsidRPr="00C469BA">
        <w:rPr>
          <w:rFonts w:ascii="Bookman Old Style" w:hAnsi="Bookman Old Style"/>
          <w:b/>
          <w:bCs/>
          <w:color w:val="000000" w:themeColor="text1"/>
          <w:sz w:val="24"/>
          <w:szCs w:val="24"/>
          <w:lang w:val="en-US"/>
        </w:rPr>
        <w:t>,</w:t>
      </w:r>
      <w:r w:rsidRPr="00C469BA">
        <w:rPr>
          <w:rFonts w:ascii="Chalkboard" w:hAnsi="Chalkboard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C469BA">
        <w:rPr>
          <w:rFonts w:ascii="Chalkboard" w:hAnsi="Chalkboard"/>
          <w:b/>
          <w:bCs/>
          <w:color w:val="000000" w:themeColor="text1"/>
          <w:sz w:val="24"/>
          <w:szCs w:val="24"/>
        </w:rPr>
        <w:t>Your word is a lamp to guide my feet and a light for my path.</w:t>
      </w:r>
    </w:p>
    <w:p w14:paraId="31D97E9C" w14:textId="671CE169" w:rsidR="00375FB3" w:rsidRPr="00C469BA" w:rsidRDefault="00375FB3" w:rsidP="00375F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</w:p>
    <w:p w14:paraId="0C0EFD0A" w14:textId="4B67848E" w:rsidR="00375FB3" w:rsidRPr="00C469BA" w:rsidRDefault="00375FB3" w:rsidP="00757DA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/>
        <w:contextualSpacing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God’s Word will show you the way, just trust Him. </w:t>
      </w:r>
      <w:r w:rsidR="00757DA1"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Whatever you desire: joy, power, guidance and spiritual growth, God will give it to you.  </w:t>
      </w:r>
    </w:p>
    <w:p w14:paraId="045F1AC6" w14:textId="77777777" w:rsidR="00F86370" w:rsidRPr="00C469BA" w:rsidRDefault="00375FB3" w:rsidP="00757DA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/>
        <w:contextualSpacing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However, you can only appropriate after you assimilate and appreciate. </w:t>
      </w:r>
      <w:r w:rsidR="00757DA1" w:rsidRPr="00C469BA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</w:p>
    <w:p w14:paraId="2C4AC95A" w14:textId="77777777" w:rsidR="00C469BA" w:rsidRDefault="00C469BA" w:rsidP="00375FB3">
      <w:pPr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</w:pPr>
    </w:p>
    <w:p w14:paraId="33A2EA73" w14:textId="06CAC741" w:rsidR="00375FB3" w:rsidRPr="00B858AF" w:rsidRDefault="00F86370" w:rsidP="00375FB3">
      <w:pPr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:shd w:val="clear" w:color="auto" w:fill="FAFAFA"/>
        </w:rPr>
      </w:pP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:shd w:val="clear" w:color="auto" w:fill="FAFAFA"/>
        </w:rPr>
        <w:t>PSALM 119</w:t>
      </w:r>
    </w:p>
    <w:p w14:paraId="0C0906B0" w14:textId="08D45E37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blesses us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1–8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 </w:t>
      </w:r>
    </w:p>
    <w:p w14:paraId="5152374C" w14:textId="562F119C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cleanses us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9–16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5A2042A3" w14:textId="66C37F43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reveals wondrous things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17–24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22A953DD" w14:textId="74F61543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revives us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25–32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5503074C" w14:textId="1F9AA912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teaches us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33–40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703BC96B" w14:textId="0B54E997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saves us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41–48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40AB13C5" w14:textId="5391F55C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gives us hope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49–56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7E2236D1" w14:textId="217EAA68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reveals mercy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57–64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019DF05B" w14:textId="135C2569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in affliction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65–72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231A936D" w14:textId="5113E783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in comfort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73–80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4D967133" w14:textId="03A5798A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in persecution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8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>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1–88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1F818423" w14:textId="7E345AA7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 xml:space="preserve">is eternal 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>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89–96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46B70356" w14:textId="3986A95C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gives us wisdom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97–104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7607E529" w14:textId="7E1C0F73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is light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105–112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27EF5DD1" w14:textId="1589B799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brings us godly fear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113–120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24EEE196" w14:textId="5F553622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is vindicated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121–128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7B50F5FB" w14:textId="630A901D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gives us light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129–136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6BF98AC1" w14:textId="2747999B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is righteous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137–144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5F4CEF98" w14:textId="00DC8676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is to be obeyed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145–152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25908033" w14:textId="271F045B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revives us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153–160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), </w:t>
      </w:r>
    </w:p>
    <w:p w14:paraId="114792C2" w14:textId="6BF6E655" w:rsidR="00B858AF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to the 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brings awe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161–168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) </w:t>
      </w:r>
    </w:p>
    <w:p w14:paraId="3392E02C" w14:textId="691C6923" w:rsidR="00375FB3" w:rsidRPr="00B858AF" w:rsidRDefault="00375FB3" w:rsidP="00B858AF">
      <w:pPr>
        <w:tabs>
          <w:tab w:val="left" w:pos="2700"/>
        </w:tabs>
        <w:rPr>
          <w:rFonts w:ascii="Bookman Old Style" w:hAnsi="Bookman Old Style"/>
          <w:color w:val="000000" w:themeColor="text1"/>
          <w:sz w:val="28"/>
          <w:szCs w:val="28"/>
        </w:rPr>
      </w:pP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>the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Word of God </w:t>
      </w:r>
      <w:r w:rsidR="00B858AF"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ab/>
      </w:r>
      <w:r w:rsidRPr="00B858AF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AFAFA"/>
        </w:rPr>
        <w:t>as our delight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 xml:space="preserve"> (vv. </w:t>
      </w:r>
      <w:r w:rsidRPr="00B858AF">
        <w:rPr>
          <w:rFonts w:ascii="Bookman Old Style" w:hAnsi="Bookman Old Style"/>
          <w:color w:val="000000" w:themeColor="text1"/>
          <w:sz w:val="28"/>
          <w:szCs w:val="28"/>
        </w:rPr>
        <w:t>169–176</w:t>
      </w:r>
      <w:r w:rsidRPr="00B858AF">
        <w:rPr>
          <w:rFonts w:ascii="Bookman Old Style" w:hAnsi="Bookman Old Style"/>
          <w:color w:val="000000" w:themeColor="text1"/>
          <w:sz w:val="28"/>
          <w:szCs w:val="28"/>
          <w:shd w:val="clear" w:color="auto" w:fill="FAFAFA"/>
        </w:rPr>
        <w:t>).</w:t>
      </w:r>
    </w:p>
    <w:p w14:paraId="24AEC1F1" w14:textId="77777777" w:rsidR="00375FB3" w:rsidRPr="00B858AF" w:rsidRDefault="00375FB3" w:rsidP="00B858AF">
      <w:pPr>
        <w:tabs>
          <w:tab w:val="left" w:pos="2700"/>
        </w:tabs>
        <w:spacing w:before="100" w:beforeAutospacing="1" w:after="100" w:afterAutospacing="1"/>
        <w:rPr>
          <w:rFonts w:ascii="Helvetica Neue" w:hAnsi="Helvetica Neue"/>
          <w:color w:val="000000" w:themeColor="text1"/>
        </w:rPr>
      </w:pPr>
    </w:p>
    <w:p w14:paraId="5F52F8BD" w14:textId="77777777" w:rsidR="00375FB3" w:rsidRPr="00B858AF" w:rsidRDefault="00375FB3" w:rsidP="00B858A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2700"/>
        </w:tabs>
        <w:contextualSpacing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1241AB5C" w14:textId="77777777" w:rsidR="00F5531E" w:rsidRPr="00B858AF" w:rsidRDefault="00DF5F78" w:rsidP="00B858AF">
      <w:pPr>
        <w:tabs>
          <w:tab w:val="left" w:pos="2700"/>
        </w:tabs>
        <w:rPr>
          <w:color w:val="000000" w:themeColor="text1"/>
          <w:sz w:val="21"/>
          <w:szCs w:val="21"/>
        </w:rPr>
      </w:pPr>
      <w:bookmarkStart w:id="0" w:name="_GoBack"/>
      <w:bookmarkEnd w:id="0"/>
    </w:p>
    <w:sectPr w:rsidR="00F5531E" w:rsidRPr="00B858AF" w:rsidSect="00757DA1">
      <w:footerReference w:type="default" r:id="rId8"/>
      <w:pgSz w:w="12240" w:h="15840"/>
      <w:pgMar w:top="1440" w:right="1080" w:bottom="9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24FF" w14:textId="77777777" w:rsidR="00DF5F78" w:rsidRDefault="00DF5F78">
      <w:r>
        <w:separator/>
      </w:r>
    </w:p>
  </w:endnote>
  <w:endnote w:type="continuationSeparator" w:id="0">
    <w:p w14:paraId="1246F0BB" w14:textId="77777777" w:rsidR="00DF5F78" w:rsidRDefault="00DF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4254"/>
      <w:docPartObj>
        <w:docPartGallery w:val="Page Numbers (Bottom of Page)"/>
        <w:docPartUnique/>
      </w:docPartObj>
    </w:sdtPr>
    <w:sdtEndPr/>
    <w:sdtContent>
      <w:p w14:paraId="0D1D61BA" w14:textId="77777777" w:rsidR="00AA70FA" w:rsidRDefault="00C469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3AC1BC" w14:textId="77777777" w:rsidR="00AA70FA" w:rsidRDefault="00DF5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46B8E" w14:textId="77777777" w:rsidR="00DF5F78" w:rsidRDefault="00DF5F78">
      <w:r>
        <w:separator/>
      </w:r>
    </w:p>
  </w:footnote>
  <w:footnote w:type="continuationSeparator" w:id="0">
    <w:p w14:paraId="1D10FEEC" w14:textId="77777777" w:rsidR="00DF5F78" w:rsidRDefault="00DF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F4C14"/>
    <w:multiLevelType w:val="hybridMultilevel"/>
    <w:tmpl w:val="97F2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B3"/>
    <w:rsid w:val="000F72D1"/>
    <w:rsid w:val="00312481"/>
    <w:rsid w:val="00375FB3"/>
    <w:rsid w:val="005E4F86"/>
    <w:rsid w:val="005F2EE2"/>
    <w:rsid w:val="00756172"/>
    <w:rsid w:val="00757DA1"/>
    <w:rsid w:val="009D78D5"/>
    <w:rsid w:val="00B858AF"/>
    <w:rsid w:val="00C469BA"/>
    <w:rsid w:val="00DF5F78"/>
    <w:rsid w:val="00F8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DAE11"/>
  <w15:chartTrackingRefBased/>
  <w15:docId w15:val="{3188618F-228C-BE48-8BA1-6B768E24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B3"/>
    <w:pPr>
      <w:ind w:left="720"/>
      <w:contextualSpacing/>
    </w:pPr>
  </w:style>
  <w:style w:type="paragraph" w:styleId="NoSpacing">
    <w:name w:val="No Spacing"/>
    <w:uiPriority w:val="1"/>
    <w:qFormat/>
    <w:rsid w:val="00375FB3"/>
    <w:rPr>
      <w:sz w:val="22"/>
      <w:szCs w:val="22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375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B3"/>
    <w:rPr>
      <w:rFonts w:ascii="Times New Roman" w:eastAsia="Times New Roman" w:hAnsi="Times New Roman" w:cs="Times New Roman"/>
    </w:rPr>
  </w:style>
  <w:style w:type="character" w:customStyle="1" w:styleId="footnote-text">
    <w:name w:val="footnote-text"/>
    <w:basedOn w:val="DefaultParagraphFont"/>
    <w:rsid w:val="00375FB3"/>
  </w:style>
  <w:style w:type="character" w:customStyle="1" w:styleId="text">
    <w:name w:val="text"/>
    <w:basedOn w:val="DefaultParagraphFont"/>
    <w:rsid w:val="00757DA1"/>
  </w:style>
  <w:style w:type="character" w:customStyle="1" w:styleId="indent-1-breaks">
    <w:name w:val="indent-1-breaks"/>
    <w:basedOn w:val="DefaultParagraphFont"/>
    <w:rsid w:val="0075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sv.org/Prov.%2022%3A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Todd</dc:creator>
  <cp:keywords/>
  <dc:description/>
  <cp:lastModifiedBy>Mark Todd</cp:lastModifiedBy>
  <cp:revision>4</cp:revision>
  <cp:lastPrinted>2020-02-19T23:04:00Z</cp:lastPrinted>
  <dcterms:created xsi:type="dcterms:W3CDTF">2020-02-19T22:46:00Z</dcterms:created>
  <dcterms:modified xsi:type="dcterms:W3CDTF">2020-04-15T17:50:00Z</dcterms:modified>
</cp:coreProperties>
</file>